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805B" w14:textId="479F7DB6" w:rsidR="00A17177" w:rsidRPr="00F53860" w:rsidRDefault="00A17177" w:rsidP="00C3171E">
      <w:pPr>
        <w:pStyle w:val="NoSpacing"/>
        <w:rPr>
          <w:rFonts w:cstheme="minorHAnsi"/>
          <w:b/>
        </w:rPr>
      </w:pPr>
      <w:r w:rsidRPr="008E61FF">
        <w:rPr>
          <w:rFonts w:cstheme="minorHAnsi"/>
        </w:rPr>
        <w:t xml:space="preserve">This AGREEMENT is made between </w:t>
      </w:r>
      <w:bookmarkStart w:id="0" w:name="_Hlk485965904"/>
      <w:r w:rsidR="00F53860" w:rsidRPr="00F53860">
        <w:rPr>
          <w:rFonts w:cstheme="minorHAnsi"/>
          <w:b/>
        </w:rPr>
        <w:t>{XYZ association}</w:t>
      </w:r>
      <w:r w:rsidRPr="008E61FF">
        <w:rPr>
          <w:rFonts w:cstheme="minorHAnsi"/>
        </w:rPr>
        <w:t xml:space="preserve"> </w:t>
      </w:r>
      <w:bookmarkEnd w:id="0"/>
      <w:r w:rsidRPr="008E61FF">
        <w:rPr>
          <w:rFonts w:cstheme="minorHAnsi"/>
        </w:rPr>
        <w:t xml:space="preserve">and </w:t>
      </w:r>
      <w:r w:rsidR="00F53860">
        <w:rPr>
          <w:rFonts w:cstheme="minorHAnsi"/>
        </w:rPr>
        <w:t>{</w:t>
      </w:r>
      <w:r w:rsidR="00F53860" w:rsidRPr="00F53860">
        <w:rPr>
          <w:rFonts w:cstheme="minorHAnsi"/>
          <w:b/>
        </w:rPr>
        <w:t>speaker name, title and company</w:t>
      </w:r>
      <w:r w:rsidR="00F53860">
        <w:rPr>
          <w:rFonts w:cstheme="minorHAnsi"/>
        </w:rPr>
        <w:t xml:space="preserve">} </w:t>
      </w:r>
      <w:r w:rsidRPr="008E61FF">
        <w:rPr>
          <w:rFonts w:cstheme="minorHAnsi"/>
        </w:rPr>
        <w:t xml:space="preserve">on this day, </w:t>
      </w:r>
      <w:r w:rsidR="00F53860" w:rsidRPr="00F53860">
        <w:rPr>
          <w:rFonts w:cstheme="minorHAnsi"/>
          <w:b/>
        </w:rPr>
        <w:t>{date}</w:t>
      </w:r>
    </w:p>
    <w:p w14:paraId="73A6C573" w14:textId="77777777" w:rsidR="00227C3D" w:rsidRPr="008E61FF" w:rsidRDefault="00227C3D" w:rsidP="00C3171E">
      <w:pPr>
        <w:pStyle w:val="NoSpacing"/>
        <w:rPr>
          <w:rFonts w:cstheme="minorHAnsi"/>
        </w:rPr>
      </w:pPr>
    </w:p>
    <w:tbl>
      <w:tblPr>
        <w:tblStyle w:val="TableGrid"/>
        <w:tblW w:w="0" w:type="auto"/>
        <w:tblBorders>
          <w:top w:val="single" w:sz="2" w:space="0" w:color="D5C2D5"/>
          <w:left w:val="single" w:sz="2" w:space="0" w:color="D5C2D5"/>
          <w:bottom w:val="single" w:sz="2" w:space="0" w:color="D5C2D5"/>
          <w:right w:val="single" w:sz="2" w:space="0" w:color="D5C2D5"/>
          <w:insideH w:val="single" w:sz="2" w:space="0" w:color="D5C2D5"/>
          <w:insideV w:val="single" w:sz="2" w:space="0" w:color="D5C2D5"/>
        </w:tblBorders>
        <w:tblLook w:val="04A0" w:firstRow="1" w:lastRow="0" w:firstColumn="1" w:lastColumn="0" w:noHBand="0" w:noVBand="1"/>
      </w:tblPr>
      <w:tblGrid>
        <w:gridCol w:w="2974"/>
        <w:gridCol w:w="6042"/>
      </w:tblGrid>
      <w:tr w:rsidR="00A17177" w:rsidRPr="008E61FF" w14:paraId="56B6D485" w14:textId="77777777" w:rsidTr="00C47A98">
        <w:tc>
          <w:tcPr>
            <w:tcW w:w="9016" w:type="dxa"/>
            <w:gridSpan w:val="2"/>
            <w:shd w:val="clear" w:color="auto" w:fill="BFBFBF" w:themeFill="background1" w:themeFillShade="BF"/>
          </w:tcPr>
          <w:p w14:paraId="5FF1B4ED" w14:textId="77777777" w:rsidR="00A17177" w:rsidRPr="008E61FF" w:rsidRDefault="00A17177" w:rsidP="00A17177">
            <w:pPr>
              <w:jc w:val="center"/>
              <w:rPr>
                <w:rFonts w:cstheme="minorHAnsi"/>
                <w:b/>
              </w:rPr>
            </w:pPr>
            <w:r w:rsidRPr="008E61FF">
              <w:rPr>
                <w:rFonts w:cstheme="minorHAnsi"/>
                <w:b/>
              </w:rPr>
              <w:t>Speaker Contact Information</w:t>
            </w:r>
          </w:p>
        </w:tc>
      </w:tr>
      <w:tr w:rsidR="00A17177" w:rsidRPr="008E61FF" w14:paraId="3F2A90FD" w14:textId="77777777" w:rsidTr="00831BA0">
        <w:tc>
          <w:tcPr>
            <w:tcW w:w="9016" w:type="dxa"/>
            <w:gridSpan w:val="2"/>
            <w:tcBorders>
              <w:bottom w:val="single" w:sz="4" w:space="0" w:color="D5C2D5"/>
            </w:tcBorders>
          </w:tcPr>
          <w:p w14:paraId="3F03C5C9" w14:textId="77777777" w:rsidR="00A17177" w:rsidRPr="008E61FF" w:rsidRDefault="00A17177" w:rsidP="00A17177">
            <w:pPr>
              <w:rPr>
                <w:rFonts w:cstheme="minorHAnsi"/>
              </w:rPr>
            </w:pPr>
            <w:r w:rsidRPr="008E61FF">
              <w:rPr>
                <w:rFonts w:cstheme="minorHAnsi"/>
              </w:rPr>
              <w:t>This is the contact information currently on file for you. Please make additions or corrections below.</w:t>
            </w:r>
          </w:p>
          <w:p w14:paraId="0EC79733" w14:textId="77777777" w:rsidR="00A17177" w:rsidRPr="008E61FF" w:rsidRDefault="00A17177" w:rsidP="00A17177">
            <w:pPr>
              <w:rPr>
                <w:rFonts w:cstheme="minorHAnsi"/>
              </w:rPr>
            </w:pPr>
          </w:p>
          <w:p w14:paraId="1A003794" w14:textId="191217A6" w:rsidR="00A17177" w:rsidRPr="008E61FF" w:rsidRDefault="00F53860" w:rsidP="00A17177">
            <w:pPr>
              <w:rPr>
                <w:rFonts w:cstheme="minorHAnsi"/>
              </w:rPr>
            </w:pPr>
            <w:r w:rsidRPr="00F53860">
              <w:rPr>
                <w:rFonts w:cstheme="minorHAnsi"/>
                <w:b/>
              </w:rPr>
              <w:t>{XYZ association}</w:t>
            </w:r>
            <w:r w:rsidRPr="008E61FF">
              <w:rPr>
                <w:rFonts w:cstheme="minorHAnsi"/>
              </w:rPr>
              <w:t xml:space="preserve"> </w:t>
            </w:r>
            <w:r w:rsidR="00A17177" w:rsidRPr="008E61FF">
              <w:rPr>
                <w:rFonts w:cstheme="minorHAnsi"/>
              </w:rPr>
              <w:t xml:space="preserve">reserves the right to promote the Speaker’s session in various media channels (program, website, etc.) for event and session promotion, archival purposes, etc.  Speaker grants </w:t>
            </w:r>
            <w:r w:rsidR="00C47A98" w:rsidRPr="00C47A98">
              <w:rPr>
                <w:rFonts w:cstheme="minorHAnsi"/>
                <w:b/>
              </w:rPr>
              <w:t>{XYZ association}</w:t>
            </w:r>
            <w:r w:rsidR="00C47A98">
              <w:rPr>
                <w:rFonts w:cstheme="minorHAnsi"/>
              </w:rPr>
              <w:t xml:space="preserve"> </w:t>
            </w:r>
            <w:r w:rsidR="00A17177" w:rsidRPr="008E61FF">
              <w:rPr>
                <w:rFonts w:cstheme="minorHAnsi"/>
              </w:rPr>
              <w:t>the right to use their name, voice, photograph and biography, in connection with the presentation and any other materials for purposes of promoting the program.</w:t>
            </w:r>
          </w:p>
          <w:p w14:paraId="1560D726" w14:textId="77777777" w:rsidR="00A17177" w:rsidRPr="008E61FF" w:rsidRDefault="00A17177" w:rsidP="00A17177">
            <w:pPr>
              <w:rPr>
                <w:rFonts w:cstheme="minorHAnsi"/>
              </w:rPr>
            </w:pPr>
          </w:p>
        </w:tc>
      </w:tr>
      <w:tr w:rsidR="00A17177" w:rsidRPr="004365D9" w14:paraId="7EBF9CD6" w14:textId="77777777" w:rsidTr="009D4161">
        <w:trPr>
          <w:trHeight w:val="501"/>
        </w:trPr>
        <w:tc>
          <w:tcPr>
            <w:tcW w:w="2974" w:type="dxa"/>
            <w:tcBorders>
              <w:top w:val="single" w:sz="4" w:space="0" w:color="D5C2D5"/>
              <w:left w:val="single" w:sz="4" w:space="0" w:color="D5C2D5"/>
              <w:bottom w:val="single" w:sz="4" w:space="0" w:color="D5C2D5"/>
              <w:right w:val="single" w:sz="4" w:space="0" w:color="D5C2D5"/>
            </w:tcBorders>
            <w:vAlign w:val="center"/>
          </w:tcPr>
          <w:p w14:paraId="5F091EFD" w14:textId="77777777" w:rsidR="009D4161" w:rsidRPr="004365D9" w:rsidRDefault="00C74DBF" w:rsidP="00831BA0">
            <w:pPr>
              <w:rPr>
                <w:rFonts w:cstheme="minorHAnsi"/>
              </w:rPr>
            </w:pPr>
            <w:r w:rsidRPr="004365D9">
              <w:rPr>
                <w:rFonts w:cstheme="minorHAnsi"/>
              </w:rPr>
              <w:t>Name</w:t>
            </w:r>
            <w:r w:rsidR="00A17177" w:rsidRPr="004365D9">
              <w:rPr>
                <w:rFonts w:cstheme="minorHAnsi"/>
              </w:rPr>
              <w:t xml:space="preserve"> </w:t>
            </w:r>
          </w:p>
          <w:p w14:paraId="7BF6AB05" w14:textId="77777777" w:rsidR="00A17177" w:rsidRPr="004365D9" w:rsidRDefault="00A17177" w:rsidP="00831BA0">
            <w:pPr>
              <w:rPr>
                <w:rFonts w:cstheme="minorHAnsi"/>
              </w:rPr>
            </w:pPr>
            <w:r w:rsidRPr="004365D9">
              <w:rPr>
                <w:rFonts w:cstheme="minorHAnsi"/>
              </w:rPr>
              <w:t xml:space="preserve">(to be published): </w:t>
            </w:r>
          </w:p>
        </w:tc>
        <w:tc>
          <w:tcPr>
            <w:tcW w:w="6042" w:type="dxa"/>
            <w:tcBorders>
              <w:top w:val="single" w:sz="4" w:space="0" w:color="D5C2D5"/>
              <w:left w:val="single" w:sz="4" w:space="0" w:color="D5C2D5"/>
              <w:bottom w:val="single" w:sz="4" w:space="0" w:color="D5C2D5"/>
              <w:right w:val="single" w:sz="4" w:space="0" w:color="D5C2D5"/>
            </w:tcBorders>
            <w:vAlign w:val="center"/>
          </w:tcPr>
          <w:p w14:paraId="410BDA39" w14:textId="2E7C20A9" w:rsidR="00A17177" w:rsidRPr="004365D9" w:rsidRDefault="00F53860" w:rsidP="00831BA0">
            <w:pPr>
              <w:rPr>
                <w:rFonts w:cstheme="minorHAnsi"/>
              </w:rPr>
            </w:pPr>
            <w:r>
              <w:rPr>
                <w:rFonts w:cstheme="minorHAnsi"/>
              </w:rPr>
              <w:t>{Enter Speaker name}</w:t>
            </w:r>
          </w:p>
        </w:tc>
      </w:tr>
      <w:tr w:rsidR="00A17177" w:rsidRPr="004365D9" w14:paraId="37FC9D1C" w14:textId="77777777" w:rsidTr="009D4161">
        <w:trPr>
          <w:trHeight w:val="501"/>
        </w:trPr>
        <w:tc>
          <w:tcPr>
            <w:tcW w:w="2974" w:type="dxa"/>
            <w:tcBorders>
              <w:top w:val="single" w:sz="4" w:space="0" w:color="D5C2D5"/>
              <w:left w:val="single" w:sz="4" w:space="0" w:color="D5C2D5"/>
              <w:bottom w:val="single" w:sz="4" w:space="0" w:color="D5C2D5"/>
              <w:right w:val="single" w:sz="4" w:space="0" w:color="D5C2D5"/>
            </w:tcBorders>
            <w:vAlign w:val="center"/>
          </w:tcPr>
          <w:p w14:paraId="17F0BFAC" w14:textId="77777777" w:rsidR="00A17177" w:rsidRPr="004365D9" w:rsidRDefault="00A17177" w:rsidP="00831BA0">
            <w:pPr>
              <w:rPr>
                <w:rFonts w:cstheme="minorHAnsi"/>
              </w:rPr>
            </w:pPr>
            <w:r w:rsidRPr="004365D9">
              <w:rPr>
                <w:rFonts w:cstheme="minorHAnsi"/>
              </w:rPr>
              <w:t>Title:</w:t>
            </w:r>
          </w:p>
        </w:tc>
        <w:tc>
          <w:tcPr>
            <w:tcW w:w="6042" w:type="dxa"/>
            <w:tcBorders>
              <w:top w:val="single" w:sz="4" w:space="0" w:color="D5C2D5"/>
              <w:left w:val="single" w:sz="4" w:space="0" w:color="D5C2D5"/>
              <w:bottom w:val="single" w:sz="4" w:space="0" w:color="D5C2D5"/>
              <w:right w:val="single" w:sz="4" w:space="0" w:color="D5C2D5"/>
            </w:tcBorders>
            <w:vAlign w:val="center"/>
          </w:tcPr>
          <w:p w14:paraId="09F5DBC4" w14:textId="6AFDB554" w:rsidR="00A17177" w:rsidRPr="004365D9" w:rsidRDefault="00F53860" w:rsidP="00831BA0">
            <w:pPr>
              <w:rPr>
                <w:rFonts w:cstheme="minorHAnsi"/>
              </w:rPr>
            </w:pPr>
            <w:r>
              <w:rPr>
                <w:rFonts w:cstheme="minorHAnsi"/>
              </w:rPr>
              <w:t>{Enter Speaker title}</w:t>
            </w:r>
          </w:p>
        </w:tc>
      </w:tr>
      <w:tr w:rsidR="00A17177" w:rsidRPr="004365D9" w14:paraId="6DA737A1" w14:textId="77777777" w:rsidTr="009D4161">
        <w:trPr>
          <w:trHeight w:val="501"/>
        </w:trPr>
        <w:tc>
          <w:tcPr>
            <w:tcW w:w="2974" w:type="dxa"/>
            <w:tcBorders>
              <w:top w:val="single" w:sz="4" w:space="0" w:color="D5C2D5"/>
              <w:left w:val="single" w:sz="4" w:space="0" w:color="D5C2D5"/>
              <w:bottom w:val="single" w:sz="4" w:space="0" w:color="D5C2D5"/>
              <w:right w:val="single" w:sz="4" w:space="0" w:color="D5C2D5"/>
            </w:tcBorders>
            <w:vAlign w:val="center"/>
          </w:tcPr>
          <w:p w14:paraId="712409C5" w14:textId="77777777" w:rsidR="00A17177" w:rsidRPr="004365D9" w:rsidRDefault="00A17177" w:rsidP="00831BA0">
            <w:pPr>
              <w:rPr>
                <w:rFonts w:cstheme="minorHAnsi"/>
              </w:rPr>
            </w:pPr>
            <w:r w:rsidRPr="004365D9">
              <w:rPr>
                <w:rFonts w:cstheme="minorHAnsi"/>
              </w:rPr>
              <w:t>Organi</w:t>
            </w:r>
            <w:r w:rsidR="00831BA0" w:rsidRPr="004365D9">
              <w:rPr>
                <w:rFonts w:cstheme="minorHAnsi"/>
              </w:rPr>
              <w:t>s</w:t>
            </w:r>
            <w:r w:rsidRPr="004365D9">
              <w:rPr>
                <w:rFonts w:cstheme="minorHAnsi"/>
              </w:rPr>
              <w:t>ation:</w:t>
            </w:r>
          </w:p>
        </w:tc>
        <w:tc>
          <w:tcPr>
            <w:tcW w:w="6042" w:type="dxa"/>
            <w:tcBorders>
              <w:top w:val="single" w:sz="4" w:space="0" w:color="D5C2D5"/>
              <w:left w:val="single" w:sz="4" w:space="0" w:color="D5C2D5"/>
              <w:bottom w:val="single" w:sz="4" w:space="0" w:color="D5C2D5"/>
              <w:right w:val="single" w:sz="4" w:space="0" w:color="D5C2D5"/>
            </w:tcBorders>
            <w:vAlign w:val="center"/>
          </w:tcPr>
          <w:p w14:paraId="0E97B92A" w14:textId="222251BA" w:rsidR="00A17177" w:rsidRPr="004365D9" w:rsidRDefault="00F53860" w:rsidP="00831BA0">
            <w:pPr>
              <w:rPr>
                <w:rFonts w:cstheme="minorHAnsi"/>
              </w:rPr>
            </w:pPr>
            <w:r>
              <w:rPr>
                <w:rFonts w:cstheme="minorHAnsi"/>
              </w:rPr>
              <w:t>{Enter Speaker company}</w:t>
            </w:r>
          </w:p>
        </w:tc>
      </w:tr>
      <w:tr w:rsidR="00A17177" w:rsidRPr="004365D9" w14:paraId="3A56288F" w14:textId="77777777" w:rsidTr="009D4161">
        <w:trPr>
          <w:trHeight w:val="501"/>
        </w:trPr>
        <w:tc>
          <w:tcPr>
            <w:tcW w:w="2974" w:type="dxa"/>
            <w:tcBorders>
              <w:top w:val="single" w:sz="4" w:space="0" w:color="D5C2D5"/>
              <w:left w:val="single" w:sz="4" w:space="0" w:color="D5C2D5"/>
              <w:bottom w:val="single" w:sz="4" w:space="0" w:color="D5C2D5"/>
              <w:right w:val="single" w:sz="4" w:space="0" w:color="D5C2D5"/>
            </w:tcBorders>
            <w:vAlign w:val="center"/>
          </w:tcPr>
          <w:p w14:paraId="430DFE3E" w14:textId="77777777" w:rsidR="00A17177" w:rsidRPr="004365D9" w:rsidRDefault="00C74DBF" w:rsidP="00831BA0">
            <w:pPr>
              <w:rPr>
                <w:rFonts w:cstheme="minorHAnsi"/>
              </w:rPr>
            </w:pPr>
            <w:r w:rsidRPr="004365D9">
              <w:rPr>
                <w:rFonts w:cstheme="minorHAnsi"/>
              </w:rPr>
              <w:t>Contact Phone</w:t>
            </w:r>
            <w:r w:rsidR="00A17177" w:rsidRPr="004365D9">
              <w:rPr>
                <w:rFonts w:cstheme="minorHAnsi"/>
              </w:rPr>
              <w:t>:</w:t>
            </w:r>
          </w:p>
        </w:tc>
        <w:tc>
          <w:tcPr>
            <w:tcW w:w="6042" w:type="dxa"/>
            <w:tcBorders>
              <w:top w:val="single" w:sz="4" w:space="0" w:color="D5C2D5"/>
              <w:left w:val="single" w:sz="4" w:space="0" w:color="D5C2D5"/>
              <w:bottom w:val="single" w:sz="4" w:space="0" w:color="D5C2D5"/>
              <w:right w:val="single" w:sz="4" w:space="0" w:color="D5C2D5"/>
            </w:tcBorders>
            <w:vAlign w:val="center"/>
          </w:tcPr>
          <w:p w14:paraId="0ADF79F3" w14:textId="25CC6CF1" w:rsidR="00A17177" w:rsidRPr="004365D9" w:rsidRDefault="00F53860" w:rsidP="00831BA0">
            <w:pPr>
              <w:rPr>
                <w:rFonts w:cstheme="minorHAnsi"/>
              </w:rPr>
            </w:pPr>
            <w:r>
              <w:rPr>
                <w:color w:val="292929"/>
                <w:lang w:val="en-AU" w:eastAsia="en-AU"/>
              </w:rPr>
              <w:t>{Enter Speaker phone number}</w:t>
            </w:r>
          </w:p>
        </w:tc>
      </w:tr>
      <w:tr w:rsidR="00A17177" w:rsidRPr="004365D9" w14:paraId="79548C5F" w14:textId="77777777" w:rsidTr="009D4161">
        <w:trPr>
          <w:trHeight w:val="501"/>
        </w:trPr>
        <w:tc>
          <w:tcPr>
            <w:tcW w:w="2974" w:type="dxa"/>
            <w:tcBorders>
              <w:top w:val="single" w:sz="4" w:space="0" w:color="D5C2D5"/>
              <w:left w:val="single" w:sz="4" w:space="0" w:color="D5C2D5"/>
              <w:bottom w:val="single" w:sz="4" w:space="0" w:color="D5C2D5"/>
              <w:right w:val="single" w:sz="4" w:space="0" w:color="D5C2D5"/>
            </w:tcBorders>
            <w:vAlign w:val="center"/>
          </w:tcPr>
          <w:p w14:paraId="165EC227" w14:textId="77777777" w:rsidR="00A17177" w:rsidRPr="004365D9" w:rsidRDefault="00831BA0" w:rsidP="00831BA0">
            <w:pPr>
              <w:rPr>
                <w:rFonts w:cstheme="minorHAnsi"/>
              </w:rPr>
            </w:pPr>
            <w:r w:rsidRPr="004365D9">
              <w:rPr>
                <w:rFonts w:cstheme="minorHAnsi"/>
              </w:rPr>
              <w:t>Email:</w:t>
            </w:r>
          </w:p>
        </w:tc>
        <w:tc>
          <w:tcPr>
            <w:tcW w:w="6042" w:type="dxa"/>
            <w:tcBorders>
              <w:top w:val="single" w:sz="4" w:space="0" w:color="D5C2D5"/>
              <w:left w:val="single" w:sz="4" w:space="0" w:color="D5C2D5"/>
              <w:bottom w:val="single" w:sz="4" w:space="0" w:color="D5C2D5"/>
              <w:right w:val="single" w:sz="4" w:space="0" w:color="D5C2D5"/>
            </w:tcBorders>
            <w:vAlign w:val="center"/>
          </w:tcPr>
          <w:p w14:paraId="4C4B2197" w14:textId="1CBFEB02" w:rsidR="00A17177" w:rsidRPr="00F53860" w:rsidRDefault="00727231" w:rsidP="00831BA0">
            <w:pPr>
              <w:rPr>
                <w:rFonts w:cstheme="minorHAnsi"/>
              </w:rPr>
            </w:pPr>
            <w:hyperlink r:id="rId7" w:tgtFrame="_blank" w:history="1">
              <w:r w:rsidR="00F53860" w:rsidRPr="00F53860">
                <w:rPr>
                  <w:rStyle w:val="Hyperlink"/>
                  <w:color w:val="000000"/>
                  <w:u w:val="none"/>
                  <w:lang w:val="en-AU" w:eastAsia="en-AU"/>
                </w:rPr>
                <w:t>{</w:t>
              </w:r>
            </w:hyperlink>
            <w:r w:rsidR="00F53860" w:rsidRPr="00F53860">
              <w:rPr>
                <w:rStyle w:val="Hyperlink"/>
                <w:color w:val="000000"/>
                <w:u w:val="none"/>
                <w:lang w:val="en-AU" w:eastAsia="en-AU"/>
              </w:rPr>
              <w:t>Enter speaker email address}</w:t>
            </w:r>
          </w:p>
        </w:tc>
      </w:tr>
    </w:tbl>
    <w:p w14:paraId="3B9A15A4" w14:textId="77777777" w:rsidR="00C74DBF" w:rsidRPr="008E61FF" w:rsidRDefault="00C74DBF" w:rsidP="00A17177">
      <w:pPr>
        <w:rPr>
          <w:rFonts w:cstheme="minorHAnsi"/>
        </w:rPr>
      </w:pPr>
    </w:p>
    <w:p w14:paraId="213D1B9B" w14:textId="417A3775" w:rsidR="00831BA0" w:rsidRPr="008E61FF" w:rsidRDefault="00A17177" w:rsidP="00A17177">
      <w:pPr>
        <w:pStyle w:val="ListParagraph"/>
        <w:numPr>
          <w:ilvl w:val="0"/>
          <w:numId w:val="4"/>
        </w:numPr>
        <w:rPr>
          <w:rFonts w:cstheme="minorHAnsi"/>
        </w:rPr>
      </w:pPr>
      <w:r w:rsidRPr="008E61FF">
        <w:rPr>
          <w:rFonts w:cstheme="minorHAnsi"/>
          <w:b/>
        </w:rPr>
        <w:t>Engagement</w:t>
      </w:r>
      <w:r w:rsidRPr="008E61FF">
        <w:rPr>
          <w:rFonts w:cstheme="minorHAnsi"/>
        </w:rPr>
        <w:t xml:space="preserve"> – Speaker will present the following educational session(s) at</w:t>
      </w:r>
      <w:r w:rsidRPr="00F53860">
        <w:rPr>
          <w:rFonts w:cstheme="minorHAnsi"/>
          <w:b/>
        </w:rPr>
        <w:t xml:space="preserve"> </w:t>
      </w:r>
      <w:r w:rsidR="00F53860" w:rsidRPr="00F53860">
        <w:rPr>
          <w:rFonts w:cstheme="minorHAnsi"/>
          <w:b/>
        </w:rPr>
        <w:t>{XYZ conference}</w:t>
      </w:r>
      <w:r w:rsidRPr="008E61FF">
        <w:rPr>
          <w:rFonts w:cstheme="minorHAnsi"/>
        </w:rPr>
        <w:t xml:space="preserve">, being held </w:t>
      </w:r>
      <w:r w:rsidR="00F53860" w:rsidRPr="00F53860">
        <w:rPr>
          <w:rFonts w:cstheme="minorHAnsi"/>
          <w:b/>
        </w:rPr>
        <w:t>{conference date}</w:t>
      </w:r>
      <w:r w:rsidRPr="008E61FF">
        <w:rPr>
          <w:rFonts w:cstheme="minorHAnsi"/>
        </w:rPr>
        <w:t xml:space="preserve"> (“Program”) in </w:t>
      </w:r>
      <w:r w:rsidR="00F53860" w:rsidRPr="00F53860">
        <w:rPr>
          <w:rFonts w:cstheme="minorHAnsi"/>
          <w:b/>
        </w:rPr>
        <w:t>{conference venue, including address}</w:t>
      </w:r>
      <w:r w:rsidRPr="008E61FF">
        <w:rPr>
          <w:rFonts w:cstheme="minorHAnsi"/>
        </w:rPr>
        <w:t xml:space="preserve">. </w:t>
      </w:r>
    </w:p>
    <w:p w14:paraId="4058D9C8" w14:textId="00147594" w:rsidR="00A17177" w:rsidRPr="008E61FF" w:rsidRDefault="00A17177" w:rsidP="00A17177">
      <w:pPr>
        <w:rPr>
          <w:rFonts w:cstheme="minorHAnsi"/>
        </w:rPr>
      </w:pPr>
      <w:r w:rsidRPr="008E61FF">
        <w:rPr>
          <w:rFonts w:cstheme="minorHAnsi"/>
          <w:b/>
        </w:rPr>
        <w:t>Session Details:</w:t>
      </w:r>
      <w:r w:rsidRPr="008E61FF">
        <w:rPr>
          <w:rFonts w:cstheme="minorHAnsi"/>
        </w:rPr>
        <w:t xml:space="preserve"> The following outlines the session(s) Speaker will be presenting.  To request any changes or edits, please notify </w:t>
      </w:r>
      <w:r w:rsidR="00F53860" w:rsidRPr="00F53860">
        <w:rPr>
          <w:rFonts w:cstheme="minorHAnsi"/>
          <w:b/>
        </w:rPr>
        <w:t>{conference manager’s</w:t>
      </w:r>
      <w:r w:rsidR="00F53860">
        <w:rPr>
          <w:rFonts w:cstheme="minorHAnsi"/>
          <w:b/>
        </w:rPr>
        <w:t>/ or contact person</w:t>
      </w:r>
      <w:r w:rsidR="00F53860" w:rsidRPr="00F53860">
        <w:rPr>
          <w:rFonts w:cstheme="minorHAnsi"/>
          <w:b/>
        </w:rPr>
        <w:t xml:space="preserve"> name, and association}</w:t>
      </w:r>
      <w:r w:rsidRPr="008E61FF">
        <w:rPr>
          <w:rFonts w:cstheme="minorHAnsi"/>
        </w:rPr>
        <w:t xml:space="preserve"> as soon as possible. </w:t>
      </w:r>
      <w:r w:rsidR="00C47A98" w:rsidRPr="00F53860">
        <w:rPr>
          <w:rFonts w:cstheme="minorHAnsi"/>
          <w:b/>
        </w:rPr>
        <w:t>{XYZ association}</w:t>
      </w:r>
      <w:r w:rsidR="00C47A98" w:rsidRPr="008E61FF">
        <w:rPr>
          <w:rFonts w:cstheme="minorHAnsi"/>
        </w:rPr>
        <w:t xml:space="preserve"> </w:t>
      </w:r>
      <w:r w:rsidRPr="008E61FF">
        <w:rPr>
          <w:rFonts w:cstheme="minorHAnsi"/>
        </w:rPr>
        <w:t xml:space="preserve">reserves the right to edit the information below at any </w:t>
      </w:r>
      <w:proofErr w:type="gramStart"/>
      <w:r w:rsidRPr="008E61FF">
        <w:rPr>
          <w:rFonts w:cstheme="minorHAnsi"/>
        </w:rPr>
        <w:t>time, and</w:t>
      </w:r>
      <w:proofErr w:type="gramEnd"/>
      <w:r w:rsidRPr="008E61FF">
        <w:rPr>
          <w:rFonts w:cstheme="minorHAnsi"/>
        </w:rPr>
        <w:t xml:space="preserve"> will discuss changes with the Speaker in a timely fashion.   </w:t>
      </w:r>
    </w:p>
    <w:tbl>
      <w:tblPr>
        <w:tblStyle w:val="TableGrid"/>
        <w:tblW w:w="0" w:type="auto"/>
        <w:tblBorders>
          <w:top w:val="single" w:sz="4" w:space="0" w:color="D5C2D5"/>
          <w:left w:val="single" w:sz="4" w:space="0" w:color="D5C2D5"/>
          <w:bottom w:val="single" w:sz="4" w:space="0" w:color="D5C2D5"/>
          <w:right w:val="single" w:sz="4" w:space="0" w:color="D5C2D5"/>
          <w:insideH w:val="single" w:sz="4" w:space="0" w:color="D5C2D5"/>
          <w:insideV w:val="single" w:sz="4" w:space="0" w:color="D5C2D5"/>
        </w:tblBorders>
        <w:tblLook w:val="04A0" w:firstRow="1" w:lastRow="0" w:firstColumn="1" w:lastColumn="0" w:noHBand="0" w:noVBand="1"/>
      </w:tblPr>
      <w:tblGrid>
        <w:gridCol w:w="2972"/>
        <w:gridCol w:w="6044"/>
      </w:tblGrid>
      <w:tr w:rsidR="00C841C1" w:rsidRPr="004365D9" w14:paraId="6D6E31FE" w14:textId="77777777" w:rsidTr="002C6A61">
        <w:trPr>
          <w:trHeight w:val="458"/>
        </w:trPr>
        <w:tc>
          <w:tcPr>
            <w:tcW w:w="2972" w:type="dxa"/>
            <w:vAlign w:val="center"/>
          </w:tcPr>
          <w:p w14:paraId="2BA7AAA5" w14:textId="77777777" w:rsidR="00C841C1" w:rsidRPr="004365D9" w:rsidRDefault="00C841C1" w:rsidP="002C6A61">
            <w:pPr>
              <w:rPr>
                <w:rFonts w:cstheme="minorHAnsi"/>
              </w:rPr>
            </w:pPr>
            <w:r w:rsidRPr="004365D9">
              <w:rPr>
                <w:rFonts w:cstheme="minorHAnsi"/>
                <w:b/>
              </w:rPr>
              <w:t>Session Day, Date:</w:t>
            </w:r>
            <w:r w:rsidRPr="004365D9">
              <w:rPr>
                <w:rFonts w:cstheme="minorHAnsi"/>
              </w:rPr>
              <w:t xml:space="preserve">  </w:t>
            </w:r>
          </w:p>
        </w:tc>
        <w:tc>
          <w:tcPr>
            <w:tcW w:w="6044" w:type="dxa"/>
            <w:vAlign w:val="center"/>
          </w:tcPr>
          <w:p w14:paraId="5A4A3F60" w14:textId="150EF624" w:rsidR="00C841C1" w:rsidRPr="004365D9" w:rsidRDefault="00F53860" w:rsidP="002C6A61">
            <w:pPr>
              <w:rPr>
                <w:rFonts w:cstheme="minorHAnsi"/>
              </w:rPr>
            </w:pPr>
            <w:r>
              <w:rPr>
                <w:rFonts w:cstheme="minorHAnsi"/>
              </w:rPr>
              <w:t>{Enter date}</w:t>
            </w:r>
          </w:p>
        </w:tc>
      </w:tr>
      <w:tr w:rsidR="00C841C1" w:rsidRPr="004365D9" w14:paraId="5EB20364" w14:textId="77777777" w:rsidTr="002C6A61">
        <w:trPr>
          <w:trHeight w:val="458"/>
        </w:trPr>
        <w:tc>
          <w:tcPr>
            <w:tcW w:w="2972" w:type="dxa"/>
            <w:vAlign w:val="center"/>
          </w:tcPr>
          <w:p w14:paraId="3780E199" w14:textId="77777777" w:rsidR="00C841C1" w:rsidRPr="004365D9" w:rsidRDefault="00C841C1" w:rsidP="002C6A61">
            <w:pPr>
              <w:rPr>
                <w:rFonts w:cstheme="minorHAnsi"/>
              </w:rPr>
            </w:pPr>
            <w:r w:rsidRPr="004365D9">
              <w:rPr>
                <w:rFonts w:cstheme="minorHAnsi"/>
                <w:b/>
              </w:rPr>
              <w:t>Session Start Time:</w:t>
            </w:r>
          </w:p>
        </w:tc>
        <w:tc>
          <w:tcPr>
            <w:tcW w:w="6044" w:type="dxa"/>
            <w:vAlign w:val="center"/>
          </w:tcPr>
          <w:p w14:paraId="665B7C07" w14:textId="7E6EA5A7" w:rsidR="00C841C1" w:rsidRPr="004365D9" w:rsidRDefault="00F53860" w:rsidP="002C6A61">
            <w:pPr>
              <w:rPr>
                <w:rFonts w:cstheme="minorHAnsi"/>
              </w:rPr>
            </w:pPr>
            <w:r>
              <w:rPr>
                <w:rFonts w:cstheme="minorHAnsi"/>
              </w:rPr>
              <w:t>{Enter start time of speaking slot</w:t>
            </w:r>
          </w:p>
        </w:tc>
      </w:tr>
      <w:tr w:rsidR="00C841C1" w:rsidRPr="004365D9" w14:paraId="0074A58C" w14:textId="77777777" w:rsidTr="002C6A61">
        <w:trPr>
          <w:trHeight w:val="458"/>
        </w:trPr>
        <w:tc>
          <w:tcPr>
            <w:tcW w:w="2972" w:type="dxa"/>
            <w:vAlign w:val="center"/>
          </w:tcPr>
          <w:p w14:paraId="6E38EDEA" w14:textId="77777777" w:rsidR="00C841C1" w:rsidRPr="004365D9" w:rsidRDefault="00C841C1" w:rsidP="002C6A61">
            <w:pPr>
              <w:rPr>
                <w:rFonts w:cstheme="minorHAnsi"/>
              </w:rPr>
            </w:pPr>
            <w:r w:rsidRPr="004365D9">
              <w:rPr>
                <w:rFonts w:cstheme="minorHAnsi"/>
                <w:b/>
              </w:rPr>
              <w:t>Session End Time:</w:t>
            </w:r>
          </w:p>
        </w:tc>
        <w:tc>
          <w:tcPr>
            <w:tcW w:w="6044" w:type="dxa"/>
            <w:vAlign w:val="center"/>
          </w:tcPr>
          <w:p w14:paraId="190C1B01" w14:textId="194CFC94" w:rsidR="00C841C1" w:rsidRPr="004365D9" w:rsidRDefault="00F53860" w:rsidP="002C6A61">
            <w:pPr>
              <w:rPr>
                <w:rFonts w:cstheme="minorHAnsi"/>
              </w:rPr>
            </w:pPr>
            <w:r>
              <w:rPr>
                <w:rFonts w:cstheme="minorHAnsi"/>
              </w:rPr>
              <w:t>{Enter finish time of speaking slot}</w:t>
            </w:r>
          </w:p>
        </w:tc>
      </w:tr>
      <w:tr w:rsidR="00C841C1" w:rsidRPr="004365D9" w14:paraId="7BF4DF22" w14:textId="77777777" w:rsidTr="009D4161">
        <w:tc>
          <w:tcPr>
            <w:tcW w:w="2972" w:type="dxa"/>
          </w:tcPr>
          <w:p w14:paraId="15FF9778" w14:textId="77777777" w:rsidR="00C841C1" w:rsidRPr="004365D9" w:rsidRDefault="00C841C1" w:rsidP="00A17177">
            <w:pPr>
              <w:rPr>
                <w:rFonts w:cstheme="minorHAnsi"/>
              </w:rPr>
            </w:pPr>
            <w:r w:rsidRPr="004365D9">
              <w:rPr>
                <w:rFonts w:cstheme="minorHAnsi"/>
                <w:b/>
              </w:rPr>
              <w:t>Session Location:</w:t>
            </w:r>
          </w:p>
        </w:tc>
        <w:tc>
          <w:tcPr>
            <w:tcW w:w="6044" w:type="dxa"/>
          </w:tcPr>
          <w:p w14:paraId="0962A580" w14:textId="3032549F" w:rsidR="00C841C1" w:rsidRPr="004365D9" w:rsidRDefault="00F53860" w:rsidP="00C841C1">
            <w:pPr>
              <w:rPr>
                <w:rFonts w:cstheme="minorHAnsi"/>
              </w:rPr>
            </w:pPr>
            <w:r>
              <w:rPr>
                <w:rFonts w:cstheme="minorHAnsi"/>
              </w:rPr>
              <w:t>{Enter conference location, and room speaking in}</w:t>
            </w:r>
          </w:p>
          <w:p w14:paraId="2873C262" w14:textId="77777777" w:rsidR="00C841C1" w:rsidRPr="004365D9" w:rsidRDefault="00C841C1" w:rsidP="00A17177">
            <w:pPr>
              <w:rPr>
                <w:rFonts w:cstheme="minorHAnsi"/>
              </w:rPr>
            </w:pPr>
          </w:p>
        </w:tc>
      </w:tr>
      <w:tr w:rsidR="00C841C1" w:rsidRPr="004365D9" w14:paraId="50DD3A94" w14:textId="77777777" w:rsidTr="002C6A61">
        <w:trPr>
          <w:trHeight w:val="465"/>
        </w:trPr>
        <w:tc>
          <w:tcPr>
            <w:tcW w:w="2972" w:type="dxa"/>
            <w:vAlign w:val="center"/>
          </w:tcPr>
          <w:p w14:paraId="7C212661" w14:textId="77777777" w:rsidR="00C841C1" w:rsidRPr="004365D9" w:rsidRDefault="00C841C1" w:rsidP="002C6A61">
            <w:pPr>
              <w:rPr>
                <w:rFonts w:cstheme="minorHAnsi"/>
              </w:rPr>
            </w:pPr>
            <w:r w:rsidRPr="004365D9">
              <w:rPr>
                <w:rFonts w:cstheme="minorHAnsi"/>
                <w:b/>
              </w:rPr>
              <w:t>Session Title:</w:t>
            </w:r>
          </w:p>
        </w:tc>
        <w:tc>
          <w:tcPr>
            <w:tcW w:w="6044" w:type="dxa"/>
            <w:vAlign w:val="center"/>
          </w:tcPr>
          <w:p w14:paraId="1ECA459C" w14:textId="38E3C6E8" w:rsidR="00C841C1" w:rsidRPr="00F53860" w:rsidRDefault="00F53860" w:rsidP="002C6A61">
            <w:pPr>
              <w:rPr>
                <w:bCs/>
                <w:iCs/>
                <w:color w:val="000000"/>
                <w:lang w:val="en-AU"/>
              </w:rPr>
            </w:pPr>
            <w:r w:rsidRPr="00F53860">
              <w:rPr>
                <w:bCs/>
                <w:iCs/>
                <w:color w:val="000000"/>
                <w:lang w:val="en-AU"/>
              </w:rPr>
              <w:t>{Enter published session title}</w:t>
            </w:r>
          </w:p>
        </w:tc>
      </w:tr>
      <w:tr w:rsidR="00C841C1" w:rsidRPr="004365D9" w14:paraId="55873521" w14:textId="77777777" w:rsidTr="006F01C9">
        <w:trPr>
          <w:trHeight w:val="712"/>
        </w:trPr>
        <w:tc>
          <w:tcPr>
            <w:tcW w:w="2972" w:type="dxa"/>
          </w:tcPr>
          <w:p w14:paraId="521D0F7D" w14:textId="77777777" w:rsidR="00C841C1" w:rsidRPr="004365D9" w:rsidRDefault="00C841C1" w:rsidP="00A17177">
            <w:pPr>
              <w:rPr>
                <w:rFonts w:cstheme="minorHAnsi"/>
              </w:rPr>
            </w:pPr>
            <w:r w:rsidRPr="004365D9">
              <w:rPr>
                <w:rFonts w:cstheme="minorHAnsi"/>
                <w:b/>
              </w:rPr>
              <w:t>Session Description:</w:t>
            </w:r>
          </w:p>
        </w:tc>
        <w:tc>
          <w:tcPr>
            <w:tcW w:w="6044" w:type="dxa"/>
          </w:tcPr>
          <w:p w14:paraId="6972006D" w14:textId="20DF7DA4" w:rsidR="008E61FF" w:rsidRPr="00F53860" w:rsidRDefault="00F53860" w:rsidP="00F53860">
            <w:pPr>
              <w:rPr>
                <w:rFonts w:cstheme="minorHAnsi"/>
              </w:rPr>
            </w:pPr>
            <w:r w:rsidRPr="00F53860">
              <w:rPr>
                <w:color w:val="000000"/>
                <w:lang w:val="en-AU"/>
              </w:rPr>
              <w:t>{Enter published session description}</w:t>
            </w:r>
          </w:p>
        </w:tc>
      </w:tr>
      <w:tr w:rsidR="00C74DBF" w:rsidRPr="004365D9" w14:paraId="7334A676" w14:textId="77777777" w:rsidTr="006F01C9">
        <w:trPr>
          <w:trHeight w:val="712"/>
        </w:trPr>
        <w:tc>
          <w:tcPr>
            <w:tcW w:w="2972" w:type="dxa"/>
          </w:tcPr>
          <w:p w14:paraId="3F0E2388" w14:textId="77777777" w:rsidR="00C74DBF" w:rsidRPr="004365D9" w:rsidRDefault="00C74DBF" w:rsidP="00A17177">
            <w:pPr>
              <w:rPr>
                <w:rFonts w:cstheme="minorHAnsi"/>
                <w:b/>
              </w:rPr>
            </w:pPr>
            <w:r w:rsidRPr="004365D9">
              <w:rPr>
                <w:rFonts w:cstheme="minorHAnsi"/>
                <w:b/>
              </w:rPr>
              <w:t>Speaker Bio:</w:t>
            </w:r>
          </w:p>
        </w:tc>
        <w:tc>
          <w:tcPr>
            <w:tcW w:w="6044" w:type="dxa"/>
          </w:tcPr>
          <w:p w14:paraId="72D87832" w14:textId="5BFF8F2E" w:rsidR="004365D9" w:rsidRPr="00F53860" w:rsidRDefault="00F53860" w:rsidP="004365D9">
            <w:pPr>
              <w:rPr>
                <w:iCs/>
                <w:color w:val="000000"/>
                <w:lang w:val="en-AU"/>
              </w:rPr>
            </w:pPr>
            <w:r w:rsidRPr="00F53860">
              <w:rPr>
                <w:iCs/>
                <w:color w:val="000000"/>
                <w:lang w:val="en-AU"/>
              </w:rPr>
              <w:t>{Enter published Speaker bio}</w:t>
            </w:r>
          </w:p>
          <w:p w14:paraId="7ED4FCA7" w14:textId="77777777" w:rsidR="004365D9" w:rsidRPr="00F53860" w:rsidRDefault="004365D9" w:rsidP="004365D9">
            <w:pPr>
              <w:rPr>
                <w:iCs/>
                <w:color w:val="000000"/>
                <w:lang w:val="en-AU"/>
              </w:rPr>
            </w:pPr>
          </w:p>
          <w:p w14:paraId="608F441B" w14:textId="77777777" w:rsidR="008E61FF" w:rsidRPr="00F53860" w:rsidRDefault="008E61FF" w:rsidP="00F53860">
            <w:pPr>
              <w:rPr>
                <w:rFonts w:cstheme="minorHAnsi"/>
              </w:rPr>
            </w:pPr>
          </w:p>
        </w:tc>
      </w:tr>
    </w:tbl>
    <w:p w14:paraId="45E2E7DD" w14:textId="77777777" w:rsidR="00A17177" w:rsidRPr="008E61FF" w:rsidRDefault="00A17177" w:rsidP="00A17177">
      <w:pPr>
        <w:rPr>
          <w:rFonts w:cstheme="minorHAnsi"/>
        </w:rPr>
      </w:pPr>
    </w:p>
    <w:p w14:paraId="2CE5F1D0" w14:textId="17C0347D" w:rsidR="00BD5405" w:rsidRPr="008E61FF" w:rsidRDefault="00A17177" w:rsidP="00A17177">
      <w:pPr>
        <w:pStyle w:val="ListParagraph"/>
        <w:numPr>
          <w:ilvl w:val="0"/>
          <w:numId w:val="4"/>
        </w:numPr>
        <w:rPr>
          <w:rFonts w:cstheme="minorHAnsi"/>
        </w:rPr>
      </w:pPr>
      <w:r w:rsidRPr="008E61FF">
        <w:rPr>
          <w:rFonts w:cstheme="minorHAnsi"/>
          <w:b/>
        </w:rPr>
        <w:t>Compensation</w:t>
      </w:r>
      <w:r w:rsidRPr="008E61FF">
        <w:rPr>
          <w:rFonts w:cstheme="minorHAnsi"/>
        </w:rPr>
        <w:t xml:space="preserve"> – The following outlines the total compensation by </w:t>
      </w:r>
      <w:r w:rsidR="00C47A98" w:rsidRPr="00C47A98">
        <w:rPr>
          <w:rFonts w:cstheme="minorHAnsi"/>
          <w:b/>
        </w:rPr>
        <w:t>{XYZ association}</w:t>
      </w:r>
      <w:r w:rsidR="00C47A98">
        <w:rPr>
          <w:rFonts w:cstheme="minorHAnsi"/>
        </w:rPr>
        <w:t xml:space="preserve"> </w:t>
      </w:r>
      <w:r w:rsidRPr="008E61FF">
        <w:rPr>
          <w:rFonts w:cstheme="minorHAnsi"/>
        </w:rPr>
        <w:t xml:space="preserve">for services to be rendered by Speaker, under this Agreement: </w:t>
      </w:r>
    </w:p>
    <w:p w14:paraId="0C7A7AF4" w14:textId="1A7FA100" w:rsidR="00BD5405" w:rsidRPr="00C47A98" w:rsidRDefault="00A17177" w:rsidP="008A53F9">
      <w:pPr>
        <w:pStyle w:val="ListParagraph"/>
        <w:numPr>
          <w:ilvl w:val="1"/>
          <w:numId w:val="4"/>
        </w:numPr>
        <w:tabs>
          <w:tab w:val="left" w:pos="993"/>
        </w:tabs>
        <w:ind w:left="709" w:hanging="284"/>
        <w:rPr>
          <w:rFonts w:cstheme="minorHAnsi"/>
          <w:color w:val="FF0000"/>
        </w:rPr>
      </w:pPr>
      <w:r w:rsidRPr="004365D9">
        <w:rPr>
          <w:rFonts w:cstheme="minorHAnsi"/>
          <w:b/>
        </w:rPr>
        <w:t>Honorarium:</w:t>
      </w:r>
      <w:r w:rsidRPr="00F53860">
        <w:rPr>
          <w:rFonts w:cstheme="minorHAnsi"/>
          <w:b/>
        </w:rPr>
        <w:t xml:space="preserve"> </w:t>
      </w:r>
      <w:r w:rsidR="00F53860" w:rsidRPr="00C47A98">
        <w:rPr>
          <w:rFonts w:cstheme="minorHAnsi"/>
          <w:color w:val="FF0000"/>
        </w:rPr>
        <w:t>{enter, inclusions and the like any payment or not}</w:t>
      </w:r>
      <w:r w:rsidRPr="00C47A98">
        <w:rPr>
          <w:rFonts w:cstheme="minorHAnsi"/>
          <w:color w:val="FF0000"/>
        </w:rPr>
        <w:t xml:space="preserve"> </w:t>
      </w:r>
    </w:p>
    <w:p w14:paraId="51CB9391" w14:textId="744EB95C" w:rsidR="008A53F9" w:rsidRPr="00F53860" w:rsidRDefault="00A17177" w:rsidP="00F53860">
      <w:pPr>
        <w:pStyle w:val="ListParagraph"/>
        <w:numPr>
          <w:ilvl w:val="1"/>
          <w:numId w:val="4"/>
        </w:numPr>
        <w:tabs>
          <w:tab w:val="left" w:pos="993"/>
        </w:tabs>
        <w:ind w:left="993" w:hanging="568"/>
        <w:rPr>
          <w:rFonts w:cstheme="minorHAnsi"/>
          <w:i/>
        </w:rPr>
      </w:pPr>
      <w:r w:rsidRPr="004365D9">
        <w:rPr>
          <w:rFonts w:cstheme="minorHAnsi"/>
          <w:b/>
        </w:rPr>
        <w:lastRenderedPageBreak/>
        <w:t>Registration Benefit:</w:t>
      </w:r>
      <w:r w:rsidRPr="004365D9">
        <w:rPr>
          <w:rFonts w:cstheme="minorHAnsi"/>
        </w:rPr>
        <w:t xml:space="preserve">  </w:t>
      </w:r>
      <w:r w:rsidR="008A53F9" w:rsidRPr="00F53860">
        <w:rPr>
          <w:rFonts w:cstheme="minorHAnsi"/>
          <w:i/>
          <w:color w:val="FF0000"/>
        </w:rPr>
        <w:t>Due to</w:t>
      </w:r>
      <w:r w:rsidR="00F53860" w:rsidRPr="00F53860">
        <w:rPr>
          <w:rFonts w:cstheme="minorHAnsi"/>
          <w:i/>
          <w:color w:val="FF0000"/>
        </w:rPr>
        <w:t xml:space="preserve"> {XYZ association} </w:t>
      </w:r>
      <w:r w:rsidR="008A53F9" w:rsidRPr="00F53860">
        <w:rPr>
          <w:rFonts w:cstheme="minorHAnsi"/>
          <w:i/>
          <w:color w:val="FF0000"/>
        </w:rPr>
        <w:t xml:space="preserve">partnership with, </w:t>
      </w:r>
      <w:r w:rsidR="00F53860" w:rsidRPr="00F53860">
        <w:rPr>
          <w:rFonts w:cstheme="minorHAnsi"/>
          <w:i/>
          <w:color w:val="FF0000"/>
        </w:rPr>
        <w:t>{speaker’s name}</w:t>
      </w:r>
      <w:r w:rsidR="004365D9" w:rsidRPr="00F53860">
        <w:rPr>
          <w:rFonts w:cstheme="minorHAnsi"/>
          <w:i/>
          <w:color w:val="FF0000"/>
        </w:rPr>
        <w:t xml:space="preserve"> </w:t>
      </w:r>
      <w:r w:rsidR="008A53F9" w:rsidRPr="00F53860">
        <w:rPr>
          <w:rFonts w:cstheme="minorHAnsi"/>
          <w:i/>
          <w:color w:val="FF0000"/>
        </w:rPr>
        <w:t xml:space="preserve">will receive a </w:t>
      </w:r>
      <w:r w:rsidR="00F53860" w:rsidRPr="00F53860">
        <w:rPr>
          <w:rFonts w:cstheme="minorHAnsi"/>
          <w:i/>
          <w:color w:val="FF0000"/>
        </w:rPr>
        <w:t>50% discount</w:t>
      </w:r>
      <w:r w:rsidR="008A53F9" w:rsidRPr="00F53860">
        <w:rPr>
          <w:rFonts w:cstheme="minorHAnsi"/>
          <w:i/>
          <w:color w:val="FF0000"/>
        </w:rPr>
        <w:t xml:space="preserve"> registration for the conference (this includes both days and full social programme). You will be automatically registered.  </w:t>
      </w:r>
      <w:r w:rsidR="00F53860" w:rsidRPr="00F53860">
        <w:rPr>
          <w:rFonts w:cstheme="minorHAnsi"/>
          <w:i/>
          <w:color w:val="FF0000"/>
        </w:rPr>
        <w:t>- Example only</w:t>
      </w:r>
    </w:p>
    <w:p w14:paraId="09E912F9" w14:textId="653C9051" w:rsidR="00BD5405" w:rsidRPr="004365D9" w:rsidRDefault="00A17177" w:rsidP="008A53F9">
      <w:pPr>
        <w:pStyle w:val="ListParagraph"/>
        <w:numPr>
          <w:ilvl w:val="1"/>
          <w:numId w:val="4"/>
        </w:numPr>
        <w:tabs>
          <w:tab w:val="left" w:pos="993"/>
        </w:tabs>
        <w:ind w:left="709" w:hanging="284"/>
        <w:rPr>
          <w:rFonts w:cstheme="minorHAnsi"/>
        </w:rPr>
      </w:pPr>
      <w:r w:rsidRPr="004365D9">
        <w:rPr>
          <w:rFonts w:cstheme="minorHAnsi"/>
          <w:b/>
        </w:rPr>
        <w:t>Additional Benefits:</w:t>
      </w:r>
      <w:r w:rsidRPr="004365D9">
        <w:rPr>
          <w:rFonts w:cstheme="minorHAnsi"/>
        </w:rPr>
        <w:t xml:space="preserve"> </w:t>
      </w:r>
      <w:r w:rsidR="00F53860">
        <w:rPr>
          <w:rFonts w:cstheme="minorHAnsi"/>
        </w:rPr>
        <w:t>{</w:t>
      </w:r>
      <w:r w:rsidRPr="004365D9">
        <w:rPr>
          <w:rFonts w:cstheme="minorHAnsi"/>
        </w:rPr>
        <w:t>None</w:t>
      </w:r>
      <w:r w:rsidR="00F53860">
        <w:rPr>
          <w:rFonts w:cstheme="minorHAnsi"/>
        </w:rPr>
        <w:t>}</w:t>
      </w:r>
      <w:r w:rsidRPr="004365D9">
        <w:rPr>
          <w:rFonts w:cstheme="minorHAnsi"/>
        </w:rPr>
        <w:t xml:space="preserve"> </w:t>
      </w:r>
    </w:p>
    <w:p w14:paraId="4D898025" w14:textId="5F54C230" w:rsidR="00BD5405" w:rsidRPr="004365D9" w:rsidRDefault="00A17177" w:rsidP="008A53F9">
      <w:pPr>
        <w:pStyle w:val="ListParagraph"/>
        <w:numPr>
          <w:ilvl w:val="1"/>
          <w:numId w:val="4"/>
        </w:numPr>
        <w:tabs>
          <w:tab w:val="left" w:pos="993"/>
        </w:tabs>
        <w:ind w:left="709" w:hanging="284"/>
        <w:rPr>
          <w:rFonts w:cstheme="minorHAnsi"/>
        </w:rPr>
      </w:pPr>
      <w:r w:rsidRPr="004365D9">
        <w:rPr>
          <w:rFonts w:cstheme="minorHAnsi"/>
          <w:b/>
        </w:rPr>
        <w:t>Travel:</w:t>
      </w:r>
      <w:r w:rsidRPr="004365D9">
        <w:rPr>
          <w:rFonts w:cstheme="minorHAnsi"/>
        </w:rPr>
        <w:t xml:space="preserve">  </w:t>
      </w:r>
      <w:r w:rsidRPr="00F53860">
        <w:rPr>
          <w:rFonts w:cstheme="minorHAnsi"/>
          <w:color w:val="FF0000"/>
        </w:rPr>
        <w:t xml:space="preserve">Speaker is responsible for all travel </w:t>
      </w:r>
      <w:proofErr w:type="gramStart"/>
      <w:r w:rsidRPr="00F53860">
        <w:rPr>
          <w:rFonts w:cstheme="minorHAnsi"/>
          <w:color w:val="FF0000"/>
        </w:rPr>
        <w:t>expenses.</w:t>
      </w:r>
      <w:r w:rsidR="002C6A61" w:rsidRPr="00F53860">
        <w:rPr>
          <w:rFonts w:cstheme="minorHAnsi"/>
          <w:color w:val="FF0000"/>
        </w:rPr>
        <w:t>.</w:t>
      </w:r>
      <w:proofErr w:type="gramEnd"/>
      <w:r w:rsidR="00F53860">
        <w:rPr>
          <w:rFonts w:cstheme="minorHAnsi"/>
          <w:color w:val="FF0000"/>
        </w:rPr>
        <w:t xml:space="preserve"> / The conference will pay for </w:t>
      </w:r>
      <w:proofErr w:type="spellStart"/>
      <w:r w:rsidR="00C47A98">
        <w:rPr>
          <w:rFonts w:cstheme="minorHAnsi"/>
          <w:color w:val="FF0000"/>
        </w:rPr>
        <w:t>xyz</w:t>
      </w:r>
      <w:proofErr w:type="spellEnd"/>
      <w:r w:rsidR="00F53860">
        <w:rPr>
          <w:rFonts w:cstheme="minorHAnsi"/>
          <w:color w:val="FF0000"/>
        </w:rPr>
        <w:t xml:space="preserve"> travel expenses</w:t>
      </w:r>
    </w:p>
    <w:p w14:paraId="2F05F34B" w14:textId="5378A32F" w:rsidR="004365D9" w:rsidRPr="00C47A98" w:rsidRDefault="00A17177" w:rsidP="00F53860">
      <w:pPr>
        <w:pStyle w:val="ListParagraph"/>
        <w:numPr>
          <w:ilvl w:val="1"/>
          <w:numId w:val="4"/>
        </w:numPr>
        <w:tabs>
          <w:tab w:val="left" w:pos="993"/>
        </w:tabs>
        <w:ind w:left="709" w:hanging="284"/>
        <w:rPr>
          <w:rFonts w:cstheme="minorHAnsi"/>
          <w:color w:val="FF0000"/>
        </w:rPr>
      </w:pPr>
      <w:r w:rsidRPr="004365D9">
        <w:rPr>
          <w:rFonts w:cstheme="minorHAnsi"/>
          <w:b/>
        </w:rPr>
        <w:t>Hotel Accommodations:</w:t>
      </w:r>
      <w:r w:rsidRPr="004365D9">
        <w:rPr>
          <w:rFonts w:cstheme="minorHAnsi"/>
        </w:rPr>
        <w:t xml:space="preserve">  </w:t>
      </w:r>
      <w:r w:rsidRPr="00C47A98">
        <w:rPr>
          <w:rFonts w:cstheme="minorHAnsi"/>
          <w:color w:val="FF0000"/>
        </w:rPr>
        <w:t xml:space="preserve">Speaker is responsible for all housing expenses. </w:t>
      </w:r>
      <w:r w:rsidR="00C47A98" w:rsidRPr="00C47A98">
        <w:rPr>
          <w:rFonts w:cstheme="minorHAnsi"/>
          <w:color w:val="FF0000"/>
        </w:rPr>
        <w:t>/ The conference will pay for accommodation housing expenses</w:t>
      </w:r>
    </w:p>
    <w:p w14:paraId="125354A6" w14:textId="77777777" w:rsidR="00A17177" w:rsidRPr="00C47A98" w:rsidRDefault="00A17177" w:rsidP="00F53860">
      <w:pPr>
        <w:pStyle w:val="ListParagraph"/>
        <w:numPr>
          <w:ilvl w:val="1"/>
          <w:numId w:val="4"/>
        </w:numPr>
        <w:tabs>
          <w:tab w:val="left" w:pos="993"/>
        </w:tabs>
        <w:ind w:left="709" w:hanging="284"/>
        <w:rPr>
          <w:rFonts w:cstheme="minorHAnsi"/>
          <w:color w:val="FF0000"/>
        </w:rPr>
      </w:pPr>
      <w:r w:rsidRPr="004365D9">
        <w:rPr>
          <w:rFonts w:cstheme="minorHAnsi"/>
          <w:b/>
        </w:rPr>
        <w:t>Incidental Expenses:</w:t>
      </w:r>
      <w:r w:rsidRPr="004365D9">
        <w:rPr>
          <w:rFonts w:cstheme="minorHAnsi"/>
        </w:rPr>
        <w:t xml:space="preserve">  </w:t>
      </w:r>
      <w:r w:rsidRPr="00C47A98">
        <w:rPr>
          <w:rFonts w:cstheme="minorHAnsi"/>
          <w:color w:val="FF0000"/>
        </w:rPr>
        <w:t>Speaker is responsib</w:t>
      </w:r>
      <w:r w:rsidR="002A1453" w:rsidRPr="00C47A98">
        <w:rPr>
          <w:rFonts w:cstheme="minorHAnsi"/>
          <w:color w:val="FF0000"/>
        </w:rPr>
        <w:t xml:space="preserve">le for all incidental expenses. </w:t>
      </w:r>
    </w:p>
    <w:p w14:paraId="21E313F6" w14:textId="77777777" w:rsidR="0018242C" w:rsidRPr="008E61FF" w:rsidRDefault="0018242C" w:rsidP="0018242C">
      <w:pPr>
        <w:pStyle w:val="ListParagraph"/>
        <w:tabs>
          <w:tab w:val="left" w:pos="993"/>
        </w:tabs>
        <w:ind w:left="709"/>
        <w:rPr>
          <w:rFonts w:cstheme="minorHAnsi"/>
        </w:rPr>
      </w:pPr>
    </w:p>
    <w:p w14:paraId="1F818BED" w14:textId="77777777" w:rsidR="00BD5405" w:rsidRPr="008E61FF" w:rsidRDefault="00A17177" w:rsidP="00A17177">
      <w:pPr>
        <w:pStyle w:val="ListParagraph"/>
        <w:numPr>
          <w:ilvl w:val="0"/>
          <w:numId w:val="4"/>
        </w:numPr>
        <w:rPr>
          <w:rFonts w:cstheme="minorHAnsi"/>
        </w:rPr>
      </w:pPr>
      <w:r w:rsidRPr="008E61FF">
        <w:rPr>
          <w:rFonts w:cstheme="minorHAnsi"/>
          <w:b/>
        </w:rPr>
        <w:t>Performance</w:t>
      </w:r>
      <w:r w:rsidRPr="008E61FF">
        <w:rPr>
          <w:rFonts w:cstheme="minorHAnsi"/>
        </w:rPr>
        <w:t xml:space="preserve"> - Speaker will present the session set forth in the Agreement and shall: </w:t>
      </w:r>
    </w:p>
    <w:p w14:paraId="47E1C87B" w14:textId="77777777" w:rsidR="00BD5405" w:rsidRPr="008E61FF" w:rsidRDefault="00A17177" w:rsidP="008A53F9">
      <w:pPr>
        <w:pStyle w:val="ListParagraph"/>
        <w:numPr>
          <w:ilvl w:val="1"/>
          <w:numId w:val="4"/>
        </w:numPr>
        <w:tabs>
          <w:tab w:val="left" w:pos="993"/>
        </w:tabs>
        <w:ind w:left="993" w:hanging="567"/>
        <w:rPr>
          <w:rFonts w:cstheme="minorHAnsi"/>
        </w:rPr>
      </w:pPr>
      <w:r w:rsidRPr="008E61FF">
        <w:rPr>
          <w:rFonts w:cstheme="minorHAnsi"/>
        </w:rPr>
        <w:t xml:space="preserve">Agree that Speaker is acting as an independent contractor and is solely responsible for any and all, </w:t>
      </w:r>
      <w:r w:rsidR="009D4161" w:rsidRPr="008E61FF">
        <w:rPr>
          <w:rFonts w:cstheme="minorHAnsi"/>
        </w:rPr>
        <w:t>central &amp;</w:t>
      </w:r>
      <w:r w:rsidRPr="008E61FF">
        <w:rPr>
          <w:rFonts w:cstheme="minorHAnsi"/>
        </w:rPr>
        <w:t xml:space="preserve"> local taxes and fees imposed in connection with Speaker</w:t>
      </w:r>
      <w:r w:rsidR="0018242C" w:rsidRPr="008E61FF">
        <w:rPr>
          <w:rFonts w:cstheme="minorHAnsi"/>
        </w:rPr>
        <w:t>’</w:t>
      </w:r>
      <w:r w:rsidRPr="008E61FF">
        <w:rPr>
          <w:rFonts w:cstheme="minorHAnsi"/>
        </w:rPr>
        <w:t xml:space="preserve">s </w:t>
      </w:r>
      <w:proofErr w:type="gramStart"/>
      <w:r w:rsidRPr="008E61FF">
        <w:rPr>
          <w:rFonts w:cstheme="minorHAnsi"/>
        </w:rPr>
        <w:t>services;</w:t>
      </w:r>
      <w:proofErr w:type="gramEnd"/>
      <w:r w:rsidRPr="008E61FF">
        <w:rPr>
          <w:rFonts w:cstheme="minorHAnsi"/>
        </w:rPr>
        <w:t xml:space="preserve">    </w:t>
      </w:r>
    </w:p>
    <w:p w14:paraId="3BD4F82A" w14:textId="77777777" w:rsidR="00BD5405" w:rsidRPr="008E61FF" w:rsidRDefault="00A17177" w:rsidP="008A53F9">
      <w:pPr>
        <w:pStyle w:val="ListParagraph"/>
        <w:numPr>
          <w:ilvl w:val="1"/>
          <w:numId w:val="4"/>
        </w:numPr>
        <w:ind w:left="993" w:hanging="567"/>
        <w:rPr>
          <w:rFonts w:cstheme="minorHAnsi"/>
        </w:rPr>
      </w:pPr>
      <w:r w:rsidRPr="008E61FF">
        <w:rPr>
          <w:rFonts w:cstheme="minorHAnsi"/>
        </w:rPr>
        <w:t xml:space="preserve">Acquire third party permissions as needed for materials submitted;  </w:t>
      </w:r>
    </w:p>
    <w:p w14:paraId="74414928" w14:textId="77777777" w:rsidR="00BD5405" w:rsidRPr="008E61FF" w:rsidRDefault="00A17177" w:rsidP="008A53F9">
      <w:pPr>
        <w:pStyle w:val="ListParagraph"/>
        <w:numPr>
          <w:ilvl w:val="1"/>
          <w:numId w:val="4"/>
        </w:numPr>
        <w:ind w:left="993" w:hanging="567"/>
        <w:rPr>
          <w:rFonts w:cstheme="minorHAnsi"/>
        </w:rPr>
      </w:pPr>
      <w:r w:rsidRPr="008E61FF">
        <w:rPr>
          <w:rFonts w:cstheme="minorHAnsi"/>
        </w:rPr>
        <w:t>Agree that none of the material contained in the presentation will violate or infringe upon the proprietary or statutory rights of any person or entity, including but not limited to copyright, trademark, patent or intellectual property rights. Speaker agrees that the presentation material does not constitute an invasion of anyone</w:t>
      </w:r>
      <w:r w:rsidR="0018242C" w:rsidRPr="008E61FF">
        <w:rPr>
          <w:rFonts w:cstheme="minorHAnsi"/>
        </w:rPr>
        <w:t>’</w:t>
      </w:r>
      <w:r w:rsidRPr="008E61FF">
        <w:rPr>
          <w:rFonts w:cstheme="minorHAnsi"/>
        </w:rPr>
        <w:t xml:space="preserve">s right to privacy; and will not libel, slander or defame anyone in making the presentation.  </w:t>
      </w:r>
    </w:p>
    <w:p w14:paraId="07A084F0" w14:textId="77777777" w:rsidR="00BD5405" w:rsidRPr="008E61FF" w:rsidRDefault="00A17177" w:rsidP="008A53F9">
      <w:pPr>
        <w:pStyle w:val="ListParagraph"/>
        <w:numPr>
          <w:ilvl w:val="1"/>
          <w:numId w:val="4"/>
        </w:numPr>
        <w:ind w:left="993" w:hanging="567"/>
        <w:rPr>
          <w:rFonts w:cstheme="minorHAnsi"/>
        </w:rPr>
      </w:pPr>
      <w:r w:rsidRPr="008E61FF">
        <w:rPr>
          <w:rFonts w:cstheme="minorHAnsi"/>
        </w:rPr>
        <w:t>Agree that presentation and materials will not include any form of promotion of Speaker, Speaker’s organi</w:t>
      </w:r>
      <w:r w:rsidR="009D4161" w:rsidRPr="008E61FF">
        <w:rPr>
          <w:rFonts w:cstheme="minorHAnsi"/>
        </w:rPr>
        <w:t>s</w:t>
      </w:r>
      <w:r w:rsidRPr="008E61FF">
        <w:rPr>
          <w:rFonts w:cstheme="minorHAnsi"/>
        </w:rPr>
        <w:t xml:space="preserve">ation, Speaker’s products/services in any way and will exclude Speaker’s marketing materials, order forms, book promotion, etc.;  </w:t>
      </w:r>
    </w:p>
    <w:p w14:paraId="341892FA" w14:textId="2CD52830" w:rsidR="00A17177" w:rsidRPr="008E61FF" w:rsidRDefault="00A17177" w:rsidP="008A53F9">
      <w:pPr>
        <w:pStyle w:val="ListParagraph"/>
        <w:numPr>
          <w:ilvl w:val="1"/>
          <w:numId w:val="4"/>
        </w:numPr>
        <w:ind w:left="993" w:hanging="567"/>
        <w:rPr>
          <w:rFonts w:cstheme="minorHAnsi"/>
        </w:rPr>
      </w:pPr>
      <w:r w:rsidRPr="008E61FF">
        <w:rPr>
          <w:rFonts w:cstheme="minorHAnsi"/>
        </w:rPr>
        <w:t xml:space="preserve">Abide by all deadline dates outlined in the </w:t>
      </w:r>
      <w:r w:rsidRPr="00C47A98">
        <w:rPr>
          <w:rFonts w:cstheme="minorHAnsi"/>
          <w:color w:val="FF0000"/>
        </w:rPr>
        <w:t xml:space="preserve">Key Deadlines, Deliverables and Activities, including submission of presentation by </w:t>
      </w:r>
      <w:r w:rsidR="00C47A98" w:rsidRPr="00C47A98">
        <w:rPr>
          <w:rFonts w:cstheme="minorHAnsi"/>
          <w:color w:val="FF0000"/>
        </w:rPr>
        <w:t>{date required}</w:t>
      </w:r>
      <w:r w:rsidRPr="00C47A98">
        <w:rPr>
          <w:rFonts w:cstheme="minorHAnsi"/>
          <w:color w:val="FF0000"/>
        </w:rPr>
        <w:t xml:space="preserve">. </w:t>
      </w:r>
      <w:r w:rsidR="00616BE1" w:rsidRPr="00C47A98">
        <w:rPr>
          <w:rFonts w:cstheme="minorHAnsi"/>
          <w:color w:val="FF0000"/>
        </w:rPr>
        <w:t>- See speaker deadline summary.</w:t>
      </w:r>
      <w:r w:rsidR="00F14267" w:rsidRPr="00C47A98">
        <w:rPr>
          <w:rFonts w:cstheme="minorHAnsi"/>
          <w:color w:val="FF0000"/>
        </w:rPr>
        <w:t xml:space="preserve"> (received) </w:t>
      </w:r>
    </w:p>
    <w:p w14:paraId="2DCB459B" w14:textId="0FEB0E38" w:rsidR="00A17177" w:rsidRPr="008E61FF" w:rsidRDefault="00A17177" w:rsidP="00BD5405">
      <w:pPr>
        <w:pStyle w:val="ListParagraph"/>
        <w:numPr>
          <w:ilvl w:val="0"/>
          <w:numId w:val="4"/>
        </w:numPr>
        <w:rPr>
          <w:rFonts w:cstheme="minorHAnsi"/>
        </w:rPr>
      </w:pPr>
      <w:r w:rsidRPr="008E61FF">
        <w:rPr>
          <w:rFonts w:cstheme="minorHAnsi"/>
          <w:b/>
        </w:rPr>
        <w:t>Recording and Distribution of Educational Sessions, including Convening Leader’s Hybrid Meeting</w:t>
      </w:r>
      <w:r w:rsidRPr="008E61FF">
        <w:rPr>
          <w:rFonts w:cstheme="minorHAnsi"/>
        </w:rPr>
        <w:t xml:space="preserve"> - As part o</w:t>
      </w:r>
      <w:r w:rsidR="00763EC4" w:rsidRPr="008E61FF">
        <w:rPr>
          <w:rFonts w:cstheme="minorHAnsi"/>
        </w:rPr>
        <w:t>f</w:t>
      </w:r>
      <w:r w:rsidR="00C47A98">
        <w:rPr>
          <w:rFonts w:cstheme="minorHAnsi"/>
        </w:rPr>
        <w:t xml:space="preserve"> </w:t>
      </w:r>
      <w:r w:rsidR="00C47A98" w:rsidRPr="00C47A98">
        <w:rPr>
          <w:rFonts w:cstheme="minorHAnsi"/>
          <w:b/>
        </w:rPr>
        <w:t>{XYZ association}</w:t>
      </w:r>
      <w:r w:rsidR="00C47A98">
        <w:rPr>
          <w:rFonts w:cstheme="minorHAnsi"/>
        </w:rPr>
        <w:t xml:space="preserve"> </w:t>
      </w:r>
      <w:r w:rsidRPr="008E61FF">
        <w:rPr>
          <w:rFonts w:cstheme="minorHAnsi"/>
        </w:rPr>
        <w:t xml:space="preserve">continuing education program, sessions may be recorded and made available to participants, members and other industry professionals in various formats (including, but not limited to, audio, video, live streaming, archived sessions, etc.).  </w:t>
      </w:r>
    </w:p>
    <w:p w14:paraId="6A3A1B68" w14:textId="317770C2" w:rsidR="00BD5405" w:rsidRPr="008E61FF" w:rsidRDefault="00A17177" w:rsidP="00A17177">
      <w:pPr>
        <w:pStyle w:val="ListParagraph"/>
        <w:numPr>
          <w:ilvl w:val="0"/>
          <w:numId w:val="4"/>
        </w:numPr>
        <w:rPr>
          <w:rFonts w:cstheme="minorHAnsi"/>
        </w:rPr>
      </w:pPr>
      <w:r w:rsidRPr="008E61FF">
        <w:rPr>
          <w:rFonts w:cstheme="minorHAnsi"/>
          <w:b/>
        </w:rPr>
        <w:t>Statements</w:t>
      </w:r>
      <w:r w:rsidRPr="008E61FF">
        <w:rPr>
          <w:rFonts w:cstheme="minorHAnsi"/>
        </w:rPr>
        <w:t xml:space="preserve"> - </w:t>
      </w:r>
      <w:r w:rsidR="00C47A98" w:rsidRPr="00C47A98">
        <w:rPr>
          <w:rFonts w:cstheme="minorHAnsi"/>
          <w:b/>
        </w:rPr>
        <w:t>{XYZ association}</w:t>
      </w:r>
      <w:r w:rsidR="00C47A98">
        <w:rPr>
          <w:rFonts w:cstheme="minorHAnsi"/>
        </w:rPr>
        <w:t xml:space="preserve"> </w:t>
      </w:r>
      <w:r w:rsidRPr="008E61FF">
        <w:rPr>
          <w:rFonts w:cstheme="minorHAnsi"/>
        </w:rPr>
        <w:t xml:space="preserve">believes in the following philosophies and requests that each Speaker consider and abide by the statements below to the best of their ability. </w:t>
      </w:r>
    </w:p>
    <w:p w14:paraId="523A454A" w14:textId="461D893F" w:rsidR="00BD5405" w:rsidRPr="008E61FF" w:rsidRDefault="00C47A98" w:rsidP="008A53F9">
      <w:pPr>
        <w:pStyle w:val="ListParagraph"/>
        <w:numPr>
          <w:ilvl w:val="1"/>
          <w:numId w:val="4"/>
        </w:numPr>
        <w:ind w:left="1134" w:hanging="567"/>
        <w:rPr>
          <w:rFonts w:cstheme="minorHAnsi"/>
        </w:rPr>
      </w:pPr>
      <w:r w:rsidRPr="00C47A98">
        <w:rPr>
          <w:rFonts w:cstheme="minorHAnsi"/>
          <w:b/>
        </w:rPr>
        <w:t>{XYZ association}</w:t>
      </w:r>
      <w:r>
        <w:rPr>
          <w:rFonts w:cstheme="minorHAnsi"/>
        </w:rPr>
        <w:t xml:space="preserve"> </w:t>
      </w:r>
      <w:r w:rsidR="00A17177" w:rsidRPr="008E61FF">
        <w:rPr>
          <w:rFonts w:cstheme="minorHAnsi"/>
        </w:rPr>
        <w:t xml:space="preserve">is dedicated to the principles of inclusion. </w:t>
      </w:r>
    </w:p>
    <w:p w14:paraId="2080FFED" w14:textId="522BD468" w:rsidR="009D4161" w:rsidRPr="008E61FF" w:rsidRDefault="00C47A98" w:rsidP="008A53F9">
      <w:pPr>
        <w:pStyle w:val="ListParagraph"/>
        <w:numPr>
          <w:ilvl w:val="1"/>
          <w:numId w:val="4"/>
        </w:numPr>
        <w:ind w:left="1134" w:hanging="567"/>
        <w:rPr>
          <w:rFonts w:cstheme="minorHAnsi"/>
        </w:rPr>
      </w:pPr>
      <w:r w:rsidRPr="00C47A98">
        <w:rPr>
          <w:rFonts w:cstheme="minorHAnsi"/>
          <w:b/>
        </w:rPr>
        <w:t>{XYZ association}</w:t>
      </w:r>
      <w:r>
        <w:rPr>
          <w:rFonts w:cstheme="minorHAnsi"/>
        </w:rPr>
        <w:t xml:space="preserve"> </w:t>
      </w:r>
      <w:r w:rsidR="00A17177" w:rsidRPr="008E61FF">
        <w:rPr>
          <w:rFonts w:cstheme="minorHAnsi"/>
        </w:rPr>
        <w:t xml:space="preserve">takes a firm stand on ethics and operates in accordance with the highest ethical standard of professional and personal conduct. </w:t>
      </w:r>
    </w:p>
    <w:p w14:paraId="0FE6EAFC" w14:textId="77777777" w:rsidR="00A17177" w:rsidRPr="008E61FF" w:rsidRDefault="00A17177" w:rsidP="009D4161">
      <w:pPr>
        <w:pStyle w:val="ListParagraph"/>
        <w:ind w:left="709"/>
        <w:rPr>
          <w:rFonts w:cstheme="minorHAnsi"/>
        </w:rPr>
      </w:pPr>
      <w:r w:rsidRPr="008E61FF">
        <w:rPr>
          <w:rFonts w:cstheme="minorHAnsi"/>
        </w:rPr>
        <w:t xml:space="preserve"> </w:t>
      </w:r>
    </w:p>
    <w:p w14:paraId="28D18EC1" w14:textId="77777777" w:rsidR="00F14267" w:rsidRDefault="00A17177" w:rsidP="00F14267">
      <w:pPr>
        <w:pStyle w:val="ListParagraph"/>
        <w:numPr>
          <w:ilvl w:val="0"/>
          <w:numId w:val="4"/>
        </w:numPr>
        <w:rPr>
          <w:rFonts w:cstheme="minorHAnsi"/>
        </w:rPr>
      </w:pPr>
      <w:r w:rsidRPr="008E61FF">
        <w:rPr>
          <w:rFonts w:cstheme="minorHAnsi"/>
          <w:b/>
        </w:rPr>
        <w:t>Term</w:t>
      </w:r>
      <w:r w:rsidRPr="008E61FF">
        <w:rPr>
          <w:rFonts w:cstheme="minorHAnsi"/>
        </w:rPr>
        <w:t xml:space="preserve"> - This Agreement is in effect until cancelled by either party as set forth in the Agreement; or until the Speaker has completed t</w:t>
      </w:r>
      <w:r w:rsidR="00F14267">
        <w:rPr>
          <w:rFonts w:cstheme="minorHAnsi"/>
        </w:rPr>
        <w:t>he delivery of the session(s)</w:t>
      </w:r>
    </w:p>
    <w:p w14:paraId="0A5E475A" w14:textId="77777777" w:rsidR="008A53F9" w:rsidRPr="00F14267" w:rsidRDefault="00A17177" w:rsidP="00F14267">
      <w:pPr>
        <w:pStyle w:val="ListParagraph"/>
        <w:numPr>
          <w:ilvl w:val="0"/>
          <w:numId w:val="4"/>
        </w:numPr>
        <w:rPr>
          <w:rFonts w:cstheme="minorHAnsi"/>
        </w:rPr>
      </w:pPr>
      <w:r w:rsidRPr="00F14267">
        <w:rPr>
          <w:rFonts w:cstheme="minorHAnsi"/>
          <w:b/>
        </w:rPr>
        <w:t>Cancellation</w:t>
      </w:r>
      <w:r w:rsidR="00616BE1" w:rsidRPr="00F14267">
        <w:rPr>
          <w:rFonts w:cstheme="minorHAnsi"/>
          <w:b/>
        </w:rPr>
        <w:t xml:space="preserve"> -</w:t>
      </w:r>
      <w:r w:rsidRPr="00F14267">
        <w:rPr>
          <w:rFonts w:cstheme="minorHAnsi"/>
        </w:rPr>
        <w:t xml:space="preserve">  </w:t>
      </w:r>
    </w:p>
    <w:p w14:paraId="5DE3F4E0" w14:textId="53D34D4C" w:rsidR="00BD5405" w:rsidRPr="008E61FF" w:rsidRDefault="00A17177" w:rsidP="008A53F9">
      <w:pPr>
        <w:pStyle w:val="ListParagraph"/>
        <w:numPr>
          <w:ilvl w:val="1"/>
          <w:numId w:val="12"/>
        </w:numPr>
        <w:ind w:left="999"/>
        <w:rPr>
          <w:rFonts w:cstheme="minorHAnsi"/>
        </w:rPr>
      </w:pPr>
      <w:r w:rsidRPr="008E61FF">
        <w:rPr>
          <w:rFonts w:cstheme="minorHAnsi"/>
        </w:rPr>
        <w:t xml:space="preserve">Cancellation by </w:t>
      </w:r>
      <w:r w:rsidR="00C47A98" w:rsidRPr="00C47A98">
        <w:rPr>
          <w:rFonts w:cstheme="minorHAnsi"/>
          <w:b/>
        </w:rPr>
        <w:t>{XYZ association}</w:t>
      </w:r>
      <w:proofErr w:type="gramStart"/>
      <w:r w:rsidRPr="008E61FF">
        <w:rPr>
          <w:rFonts w:cstheme="minorHAnsi"/>
        </w:rPr>
        <w:t xml:space="preserve">:  </w:t>
      </w:r>
      <w:r w:rsidR="00C47A98" w:rsidRPr="00C47A98">
        <w:rPr>
          <w:rFonts w:cstheme="minorHAnsi"/>
          <w:b/>
        </w:rPr>
        <w:t>{</w:t>
      </w:r>
      <w:proofErr w:type="gramEnd"/>
      <w:r w:rsidR="00C47A98" w:rsidRPr="00C47A98">
        <w:rPr>
          <w:rFonts w:cstheme="minorHAnsi"/>
          <w:b/>
        </w:rPr>
        <w:t>XYZ association}</w:t>
      </w:r>
      <w:r w:rsidR="00C47A98">
        <w:rPr>
          <w:rFonts w:cstheme="minorHAnsi"/>
        </w:rPr>
        <w:t xml:space="preserve"> </w:t>
      </w:r>
      <w:r w:rsidRPr="008E61FF">
        <w:rPr>
          <w:rFonts w:cstheme="minorHAnsi"/>
        </w:rPr>
        <w:t xml:space="preserve">reserves the right to cancel any session, change the day/date/time, duration or location of any session at any time.  Should the need for a change arise, </w:t>
      </w:r>
      <w:r w:rsidR="00C47A98" w:rsidRPr="00C47A98">
        <w:rPr>
          <w:rFonts w:cstheme="minorHAnsi"/>
          <w:b/>
        </w:rPr>
        <w:t>{XYZ association}</w:t>
      </w:r>
      <w:r w:rsidR="00C47A98">
        <w:rPr>
          <w:rFonts w:cstheme="minorHAnsi"/>
        </w:rPr>
        <w:t xml:space="preserve"> </w:t>
      </w:r>
      <w:r w:rsidRPr="008E61FF">
        <w:rPr>
          <w:rFonts w:cstheme="minorHAnsi"/>
        </w:rPr>
        <w:t xml:space="preserve">will discuss the situation with Speaker as soon as possible.  </w:t>
      </w:r>
      <w:r w:rsidR="00C47A98" w:rsidRPr="00C47A98">
        <w:rPr>
          <w:rFonts w:cstheme="minorHAnsi"/>
          <w:b/>
        </w:rPr>
        <w:t>{XYZ association}</w:t>
      </w:r>
      <w:r w:rsidR="00C47A98">
        <w:rPr>
          <w:rFonts w:cstheme="minorHAnsi"/>
        </w:rPr>
        <w:t xml:space="preserve"> </w:t>
      </w:r>
      <w:r w:rsidRPr="008E61FF">
        <w:rPr>
          <w:rFonts w:cstheme="minorHAnsi"/>
        </w:rPr>
        <w:t xml:space="preserve">reserves the right to cancel this Agreement and replace Speaker if any portion of Agreement is not fulfilled by Speaker.  </w:t>
      </w:r>
    </w:p>
    <w:p w14:paraId="0D362386" w14:textId="53CE1C81" w:rsidR="009D4161" w:rsidRPr="008E61FF" w:rsidRDefault="00A17177" w:rsidP="008A53F9">
      <w:pPr>
        <w:pStyle w:val="ListParagraph"/>
        <w:numPr>
          <w:ilvl w:val="1"/>
          <w:numId w:val="12"/>
        </w:numPr>
        <w:ind w:left="1134" w:hanging="567"/>
        <w:rPr>
          <w:rFonts w:cstheme="minorHAnsi"/>
        </w:rPr>
      </w:pPr>
      <w:r w:rsidRPr="008E61FF">
        <w:rPr>
          <w:rFonts w:cstheme="minorHAnsi"/>
        </w:rPr>
        <w:t xml:space="preserve">Cancellation by Speaker: Speaker agrees to provide twenty-one (21) days written notice of cancellation prior to their first scheduled session and assist </w:t>
      </w:r>
      <w:r w:rsidR="00C47A98" w:rsidRPr="00C47A98">
        <w:rPr>
          <w:rFonts w:cstheme="minorHAnsi"/>
          <w:b/>
        </w:rPr>
        <w:t>{XYZ association}</w:t>
      </w:r>
      <w:r w:rsidR="00C47A98">
        <w:rPr>
          <w:rFonts w:cstheme="minorHAnsi"/>
        </w:rPr>
        <w:t xml:space="preserve"> </w:t>
      </w:r>
      <w:r w:rsidRPr="008E61FF">
        <w:rPr>
          <w:rFonts w:cstheme="minorHAnsi"/>
        </w:rPr>
        <w:t xml:space="preserve">in securing an alternate speaker.  </w:t>
      </w:r>
      <w:r w:rsidR="00C47A98" w:rsidRPr="00C47A98">
        <w:rPr>
          <w:rFonts w:cstheme="minorHAnsi"/>
          <w:b/>
        </w:rPr>
        <w:t>{XYZ association}</w:t>
      </w:r>
      <w:r w:rsidR="00C47A98">
        <w:rPr>
          <w:rFonts w:cstheme="minorHAnsi"/>
        </w:rPr>
        <w:t xml:space="preserve"> </w:t>
      </w:r>
      <w:r w:rsidRPr="008E61FF">
        <w:rPr>
          <w:rFonts w:cstheme="minorHAnsi"/>
        </w:rPr>
        <w:t xml:space="preserve">shall not be liable for any honorarium, expenses, costs, or damages incurred by Speaker.  </w:t>
      </w:r>
    </w:p>
    <w:p w14:paraId="70FD7F9A" w14:textId="77777777" w:rsidR="00A17177" w:rsidRPr="008E61FF" w:rsidRDefault="00A17177" w:rsidP="009D4161">
      <w:pPr>
        <w:pStyle w:val="ListParagraph"/>
        <w:ind w:left="709"/>
        <w:rPr>
          <w:rFonts w:cstheme="minorHAnsi"/>
        </w:rPr>
      </w:pPr>
      <w:r w:rsidRPr="008E61FF">
        <w:rPr>
          <w:rFonts w:cstheme="minorHAnsi"/>
        </w:rPr>
        <w:t xml:space="preserve"> </w:t>
      </w:r>
    </w:p>
    <w:p w14:paraId="4815326D" w14:textId="429700B6" w:rsidR="009D4161" w:rsidRPr="008E61FF" w:rsidRDefault="00A17177" w:rsidP="00A17177">
      <w:pPr>
        <w:pStyle w:val="ListParagraph"/>
        <w:numPr>
          <w:ilvl w:val="0"/>
          <w:numId w:val="4"/>
        </w:numPr>
        <w:rPr>
          <w:rFonts w:cstheme="minorHAnsi"/>
        </w:rPr>
      </w:pPr>
      <w:r w:rsidRPr="008E61FF">
        <w:rPr>
          <w:rFonts w:cstheme="minorHAnsi"/>
          <w:b/>
        </w:rPr>
        <w:lastRenderedPageBreak/>
        <w:t>Failure to Perform</w:t>
      </w:r>
      <w:r w:rsidRPr="008E61FF">
        <w:rPr>
          <w:rFonts w:cstheme="minorHAnsi"/>
        </w:rPr>
        <w:t xml:space="preserve"> - If Speaker fails or refuses to perform the obligations under this Agreement, all expenses incurred by </w:t>
      </w:r>
      <w:r w:rsidR="00C47A98" w:rsidRPr="00C47A98">
        <w:rPr>
          <w:rFonts w:cstheme="minorHAnsi"/>
          <w:b/>
        </w:rPr>
        <w:t>{XYZ association}</w:t>
      </w:r>
      <w:r w:rsidR="00C47A98">
        <w:rPr>
          <w:rFonts w:cstheme="minorHAnsi"/>
        </w:rPr>
        <w:t xml:space="preserve"> </w:t>
      </w:r>
      <w:proofErr w:type="gramStart"/>
      <w:r w:rsidRPr="008E61FF">
        <w:rPr>
          <w:rFonts w:cstheme="minorHAnsi"/>
        </w:rPr>
        <w:t>as a result of</w:t>
      </w:r>
      <w:proofErr w:type="gramEnd"/>
      <w:r w:rsidRPr="008E61FF">
        <w:rPr>
          <w:rFonts w:cstheme="minorHAnsi"/>
        </w:rPr>
        <w:t xml:space="preserve"> the non-performance, including but not limited to attorney fees, shall be paid by Speaker to </w:t>
      </w:r>
      <w:r w:rsidR="00C47A98" w:rsidRPr="00C47A98">
        <w:rPr>
          <w:rFonts w:cstheme="minorHAnsi"/>
          <w:b/>
        </w:rPr>
        <w:t>{XYZ association}</w:t>
      </w:r>
      <w:r w:rsidRPr="008E61FF">
        <w:rPr>
          <w:rFonts w:cstheme="minorHAnsi"/>
        </w:rPr>
        <w:t xml:space="preserve">.  </w:t>
      </w:r>
    </w:p>
    <w:p w14:paraId="703C669F" w14:textId="77777777" w:rsidR="009D4161" w:rsidRPr="008E61FF" w:rsidRDefault="00A17177" w:rsidP="00A17177">
      <w:pPr>
        <w:pStyle w:val="ListParagraph"/>
        <w:numPr>
          <w:ilvl w:val="0"/>
          <w:numId w:val="4"/>
        </w:numPr>
        <w:rPr>
          <w:rFonts w:cstheme="minorHAnsi"/>
        </w:rPr>
      </w:pPr>
      <w:r w:rsidRPr="008E61FF">
        <w:rPr>
          <w:rFonts w:cstheme="minorHAnsi"/>
          <w:b/>
        </w:rPr>
        <w:t>Mutual Hold Harmless Clause</w:t>
      </w:r>
      <w:r w:rsidRPr="008E61FF">
        <w:rPr>
          <w:rFonts w:cstheme="minorHAnsi"/>
        </w:rPr>
        <w:t xml:space="preserve"> - Each party shall defend any third party claim against the other party arising from the death of or physical injury to any person or damage to the indemnified party’s property or other breach of this contract to the extent proximately caused by the negligence of the indemnifying party or its agents or employees, and indemnify and hold harmless the other party and its respective officers, directors, employees and volunteers from and against damages, liabilities and reasonable costs and expenses, including reasonable legal fees incurred in connection therewith.  </w:t>
      </w:r>
    </w:p>
    <w:p w14:paraId="5839D899" w14:textId="77777777" w:rsidR="009D4161" w:rsidRPr="008E61FF" w:rsidRDefault="00A17177" w:rsidP="00A17177">
      <w:pPr>
        <w:pStyle w:val="ListParagraph"/>
        <w:numPr>
          <w:ilvl w:val="0"/>
          <w:numId w:val="4"/>
        </w:numPr>
        <w:rPr>
          <w:rFonts w:cstheme="minorHAnsi"/>
        </w:rPr>
      </w:pPr>
      <w:r w:rsidRPr="008E61FF">
        <w:rPr>
          <w:rFonts w:cstheme="minorHAnsi"/>
          <w:b/>
        </w:rPr>
        <w:t>Governing Law</w:t>
      </w:r>
      <w:r w:rsidRPr="008E61FF">
        <w:rPr>
          <w:rFonts w:cstheme="minorHAnsi"/>
        </w:rPr>
        <w:t xml:space="preserve"> – This Agreement shall be governed by, and be construed in accordance with, the internal laws of </w:t>
      </w:r>
      <w:r w:rsidR="002965A3" w:rsidRPr="008E61FF">
        <w:rPr>
          <w:rFonts w:cstheme="minorHAnsi"/>
        </w:rPr>
        <w:t>New Zealand</w:t>
      </w:r>
      <w:r w:rsidRPr="008E61FF">
        <w:rPr>
          <w:rFonts w:cstheme="minorHAnsi"/>
        </w:rPr>
        <w:t xml:space="preserve">, without giving effect to any choice or conflict of law provision. </w:t>
      </w:r>
    </w:p>
    <w:p w14:paraId="3E3742B8" w14:textId="77777777" w:rsidR="00227C3D" w:rsidRPr="008E61FF" w:rsidRDefault="009D4161" w:rsidP="0018242C">
      <w:pPr>
        <w:pStyle w:val="ListParagraph"/>
        <w:numPr>
          <w:ilvl w:val="0"/>
          <w:numId w:val="4"/>
        </w:numPr>
        <w:shd w:val="clear" w:color="auto" w:fill="FFFFFF" w:themeFill="background1"/>
        <w:rPr>
          <w:rFonts w:cstheme="minorHAnsi"/>
          <w:i/>
        </w:rPr>
      </w:pPr>
      <w:r w:rsidRPr="008E61FF">
        <w:rPr>
          <w:rFonts w:cstheme="minorHAnsi"/>
          <w:b/>
        </w:rPr>
        <w:t>Modification of Agreement -</w:t>
      </w:r>
      <w:r w:rsidR="00A17177" w:rsidRPr="008E61FF">
        <w:rPr>
          <w:rFonts w:cstheme="minorHAnsi"/>
        </w:rPr>
        <w:t xml:space="preserve"> This Agreement may be supplemented, amended, or modified only by the mutual agreement of the parties. No supplement, amendment, or modification of this Agreement shall be binding unless it is in writing and signed by all parties.  </w:t>
      </w:r>
    </w:p>
    <w:p w14:paraId="69075E37" w14:textId="77777777" w:rsidR="00227C3D" w:rsidRPr="008E61FF" w:rsidRDefault="00227C3D" w:rsidP="00227C3D">
      <w:pPr>
        <w:pStyle w:val="ListParagraph"/>
        <w:shd w:val="clear" w:color="auto" w:fill="FFFFFF" w:themeFill="background1"/>
        <w:ind w:left="360"/>
        <w:rPr>
          <w:rFonts w:cstheme="minorHAnsi"/>
          <w:i/>
        </w:rPr>
      </w:pPr>
    </w:p>
    <w:p w14:paraId="5AB647DC" w14:textId="77777777" w:rsidR="0018242C" w:rsidRPr="008E61FF" w:rsidRDefault="00227C3D" w:rsidP="0018242C">
      <w:pPr>
        <w:pStyle w:val="ListParagraph"/>
        <w:numPr>
          <w:ilvl w:val="0"/>
          <w:numId w:val="4"/>
        </w:numPr>
        <w:shd w:val="clear" w:color="auto" w:fill="FFFFFF" w:themeFill="background1"/>
        <w:rPr>
          <w:rFonts w:cstheme="minorHAnsi"/>
        </w:rPr>
      </w:pPr>
      <w:r w:rsidRPr="008E61FF">
        <w:rPr>
          <w:rFonts w:cstheme="minorHAnsi"/>
          <w:b/>
        </w:rPr>
        <w:t>Review A</w:t>
      </w:r>
      <w:r w:rsidR="0018242C" w:rsidRPr="008E61FF">
        <w:rPr>
          <w:rFonts w:cstheme="minorHAnsi"/>
          <w:b/>
        </w:rPr>
        <w:t>ddendums</w:t>
      </w:r>
      <w:r w:rsidRPr="008E61FF">
        <w:rPr>
          <w:rFonts w:cstheme="minorHAnsi"/>
          <w:b/>
        </w:rPr>
        <w:t xml:space="preserve"> -</w:t>
      </w:r>
      <w:r w:rsidRPr="008E61FF">
        <w:rPr>
          <w:rFonts w:cstheme="minorHAnsi"/>
        </w:rPr>
        <w:t xml:space="preserve"> </w:t>
      </w:r>
    </w:p>
    <w:p w14:paraId="1DEFA1A2" w14:textId="01B1E5B2" w:rsidR="0018242C" w:rsidRPr="008E61FF" w:rsidRDefault="0018242C" w:rsidP="0018242C">
      <w:pPr>
        <w:pStyle w:val="NoSpacing"/>
        <w:numPr>
          <w:ilvl w:val="0"/>
          <w:numId w:val="15"/>
        </w:numPr>
        <w:shd w:val="clear" w:color="auto" w:fill="FFFFFF" w:themeFill="background1"/>
        <w:rPr>
          <w:rFonts w:cstheme="minorHAnsi"/>
        </w:rPr>
      </w:pPr>
      <w:r w:rsidRPr="008E61FF">
        <w:rPr>
          <w:rFonts w:cstheme="minorHAnsi"/>
        </w:rPr>
        <w:t xml:space="preserve">Speaker deadline summary </w:t>
      </w:r>
      <w:r w:rsidR="00C47A98" w:rsidRPr="00C47A98">
        <w:rPr>
          <w:rFonts w:cstheme="minorHAnsi"/>
          <w:b/>
        </w:rPr>
        <w:t>{conference name}</w:t>
      </w:r>
    </w:p>
    <w:p w14:paraId="41C3CC22" w14:textId="77777777" w:rsidR="00C47A98" w:rsidRPr="00C47A98" w:rsidRDefault="0018242C" w:rsidP="00C8243A">
      <w:pPr>
        <w:pStyle w:val="NoSpacing"/>
        <w:numPr>
          <w:ilvl w:val="0"/>
          <w:numId w:val="15"/>
        </w:numPr>
        <w:shd w:val="clear" w:color="auto" w:fill="FFFFFF" w:themeFill="background1"/>
        <w:rPr>
          <w:rFonts w:cstheme="minorHAnsi"/>
        </w:rPr>
      </w:pPr>
      <w:r w:rsidRPr="00C47A98">
        <w:rPr>
          <w:rFonts w:cstheme="minorHAnsi"/>
        </w:rPr>
        <w:t xml:space="preserve">Technical specs for presentations </w:t>
      </w:r>
      <w:r w:rsidR="00C47A98" w:rsidRPr="00C47A98">
        <w:rPr>
          <w:rFonts w:cstheme="minorHAnsi"/>
          <w:b/>
        </w:rPr>
        <w:t>{conference name}</w:t>
      </w:r>
    </w:p>
    <w:p w14:paraId="02107BE0" w14:textId="7CF67553" w:rsidR="0018242C" w:rsidRPr="00C47A98" w:rsidRDefault="0018242C" w:rsidP="00C8243A">
      <w:pPr>
        <w:pStyle w:val="NoSpacing"/>
        <w:numPr>
          <w:ilvl w:val="0"/>
          <w:numId w:val="15"/>
        </w:numPr>
        <w:shd w:val="clear" w:color="auto" w:fill="FFFFFF" w:themeFill="background1"/>
        <w:rPr>
          <w:rFonts w:cstheme="minorHAnsi"/>
        </w:rPr>
      </w:pPr>
      <w:r w:rsidRPr="00C47A98">
        <w:rPr>
          <w:rFonts w:cstheme="minorHAnsi"/>
        </w:rPr>
        <w:t xml:space="preserve">Audience demographics </w:t>
      </w:r>
      <w:r w:rsidR="00C47A98" w:rsidRPr="00C47A98">
        <w:rPr>
          <w:rFonts w:cstheme="minorHAnsi"/>
          <w:b/>
        </w:rPr>
        <w:t>{conference name}</w:t>
      </w:r>
    </w:p>
    <w:p w14:paraId="4D6D0097" w14:textId="77777777" w:rsidR="0018242C" w:rsidRPr="008E61FF" w:rsidRDefault="0018242C" w:rsidP="0018242C">
      <w:pPr>
        <w:shd w:val="clear" w:color="auto" w:fill="FFFFFF" w:themeFill="background1"/>
        <w:rPr>
          <w:rFonts w:cstheme="minorHAnsi"/>
          <w:i/>
        </w:rPr>
      </w:pPr>
    </w:p>
    <w:p w14:paraId="69BC6DE2" w14:textId="77777777" w:rsidR="00A17177" w:rsidRPr="008E61FF" w:rsidRDefault="00A17177" w:rsidP="00A17177">
      <w:pPr>
        <w:rPr>
          <w:rFonts w:cstheme="minorHAnsi"/>
        </w:rPr>
      </w:pPr>
      <w:r w:rsidRPr="008E61FF">
        <w:rPr>
          <w:rFonts w:cstheme="minorHAnsi"/>
        </w:rPr>
        <w:t xml:space="preserve">Speaker’s initials on each page and signature below indicate they agree to and abide by the terms of this Agreement. </w:t>
      </w:r>
    </w:p>
    <w:p w14:paraId="7CD05D73" w14:textId="77777777" w:rsidR="00A17177" w:rsidRPr="008E61FF" w:rsidRDefault="00A17177" w:rsidP="00A17177">
      <w:pPr>
        <w:rPr>
          <w:rFonts w:cstheme="minorHAnsi"/>
        </w:rPr>
      </w:pPr>
      <w:r w:rsidRPr="008E61FF">
        <w:rPr>
          <w:rFonts w:cstheme="minorHAnsi"/>
        </w:rPr>
        <w:t>Signed:</w:t>
      </w:r>
      <w:r w:rsidRPr="008E61FF">
        <w:rPr>
          <w:rFonts w:cstheme="minorHAnsi"/>
        </w:rPr>
        <w:tab/>
      </w:r>
      <w:r w:rsidRPr="008E61FF">
        <w:rPr>
          <w:rFonts w:cstheme="minorHAnsi"/>
        </w:rPr>
        <w:tab/>
      </w:r>
      <w:r w:rsidRPr="008E61FF">
        <w:rPr>
          <w:rFonts w:cstheme="minorHAnsi"/>
        </w:rPr>
        <w:tab/>
      </w:r>
      <w:r w:rsidRPr="008E61FF">
        <w:rPr>
          <w:rFonts w:cstheme="minorHAnsi"/>
        </w:rPr>
        <w:tab/>
      </w:r>
      <w:r w:rsidRPr="008E61FF">
        <w:rPr>
          <w:rFonts w:cstheme="minorHAnsi"/>
        </w:rPr>
        <w:tab/>
      </w:r>
      <w:r w:rsidRPr="008E61FF">
        <w:rPr>
          <w:rFonts w:cstheme="minorHAnsi"/>
        </w:rPr>
        <w:tab/>
        <w:t>Date:</w:t>
      </w:r>
      <w:r w:rsidRPr="008E61FF">
        <w:rPr>
          <w:rFonts w:cstheme="minorHAnsi"/>
        </w:rPr>
        <w:tab/>
      </w:r>
    </w:p>
    <w:p w14:paraId="609E09A0" w14:textId="77777777" w:rsidR="008E61FF" w:rsidRPr="008E61FF" w:rsidRDefault="008E61FF" w:rsidP="00A17177">
      <w:pPr>
        <w:rPr>
          <w:rFonts w:cstheme="minorHAnsi"/>
        </w:rPr>
      </w:pPr>
    </w:p>
    <w:p w14:paraId="29E41AEA" w14:textId="0719F65D" w:rsidR="00A6002B" w:rsidRPr="00C50B8F" w:rsidRDefault="00C50B8F" w:rsidP="00A17177">
      <w:pPr>
        <w:rPr>
          <w:rFonts w:cstheme="minorHAnsi"/>
          <w:b/>
        </w:rPr>
      </w:pPr>
      <w:r w:rsidRPr="00C50B8F">
        <w:rPr>
          <w:rFonts w:cstheme="minorHAnsi"/>
          <w:b/>
        </w:rPr>
        <w:t>{Speaker name and title}</w:t>
      </w:r>
    </w:p>
    <w:p w14:paraId="2EE94A0B" w14:textId="77777777" w:rsidR="00A17177" w:rsidRPr="008E61FF" w:rsidRDefault="00A17177" w:rsidP="00A17177">
      <w:pPr>
        <w:rPr>
          <w:rFonts w:cstheme="minorHAnsi"/>
        </w:rPr>
      </w:pPr>
      <w:r w:rsidRPr="008E61FF">
        <w:rPr>
          <w:rFonts w:cstheme="minorHAnsi"/>
        </w:rPr>
        <w:t>Signed:</w:t>
      </w:r>
      <w:r w:rsidRPr="008E61FF">
        <w:rPr>
          <w:rFonts w:cstheme="minorHAnsi"/>
        </w:rPr>
        <w:tab/>
      </w:r>
      <w:r w:rsidRPr="008E61FF">
        <w:rPr>
          <w:rFonts w:cstheme="minorHAnsi"/>
        </w:rPr>
        <w:tab/>
      </w:r>
      <w:r w:rsidRPr="008E61FF">
        <w:rPr>
          <w:rFonts w:cstheme="minorHAnsi"/>
        </w:rPr>
        <w:tab/>
      </w:r>
      <w:r w:rsidRPr="008E61FF">
        <w:rPr>
          <w:rFonts w:cstheme="minorHAnsi"/>
        </w:rPr>
        <w:tab/>
      </w:r>
      <w:r w:rsidRPr="008E61FF">
        <w:rPr>
          <w:rFonts w:cstheme="minorHAnsi"/>
        </w:rPr>
        <w:tab/>
      </w:r>
      <w:r w:rsidRPr="008E61FF">
        <w:rPr>
          <w:rFonts w:cstheme="minorHAnsi"/>
        </w:rPr>
        <w:tab/>
        <w:t>Date:</w:t>
      </w:r>
    </w:p>
    <w:p w14:paraId="46CA42F7" w14:textId="791E1020" w:rsidR="00A17177" w:rsidRPr="00C47A98" w:rsidRDefault="00C47A98" w:rsidP="00A17177">
      <w:pPr>
        <w:rPr>
          <w:rFonts w:cstheme="minorHAnsi"/>
          <w:b/>
        </w:rPr>
      </w:pPr>
      <w:r>
        <w:rPr>
          <w:rFonts w:cstheme="minorHAnsi"/>
          <w:b/>
        </w:rPr>
        <w:t>{your name and title}</w:t>
      </w:r>
    </w:p>
    <w:p w14:paraId="5877D5B2" w14:textId="77777777" w:rsidR="00A6002B" w:rsidRPr="008E61FF" w:rsidRDefault="00A6002B" w:rsidP="00A17177">
      <w:pPr>
        <w:rPr>
          <w:rFonts w:cstheme="minorHAnsi"/>
        </w:rPr>
      </w:pPr>
    </w:p>
    <w:p w14:paraId="084DF0F3" w14:textId="08F9ED27" w:rsidR="00A17177" w:rsidRPr="008E61FF" w:rsidRDefault="00A17177" w:rsidP="00227C3D">
      <w:pPr>
        <w:pStyle w:val="NoSpacing"/>
        <w:rPr>
          <w:rFonts w:cstheme="minorHAnsi"/>
        </w:rPr>
      </w:pPr>
      <w:r w:rsidRPr="008E61FF">
        <w:rPr>
          <w:rFonts w:cstheme="minorHAnsi"/>
        </w:rPr>
        <w:t>Please return signed contract via email no later than</w:t>
      </w:r>
      <w:r w:rsidR="00227C3D" w:rsidRPr="008E61FF">
        <w:rPr>
          <w:rFonts w:cstheme="minorHAnsi"/>
        </w:rPr>
        <w:t xml:space="preserve"> </w:t>
      </w:r>
      <w:r w:rsidR="00C47A98" w:rsidRPr="00C47A98">
        <w:rPr>
          <w:rFonts w:cstheme="minorHAnsi"/>
          <w:b/>
        </w:rPr>
        <w:t>{date required</w:t>
      </w:r>
      <w:r w:rsidR="00C47A98">
        <w:rPr>
          <w:rFonts w:cstheme="minorHAnsi"/>
          <w:b/>
        </w:rPr>
        <w:t xml:space="preserve"> return to you</w:t>
      </w:r>
      <w:r w:rsidR="00C47A98" w:rsidRPr="00C47A98">
        <w:rPr>
          <w:rFonts w:cstheme="minorHAnsi"/>
          <w:b/>
        </w:rPr>
        <w:t>}</w:t>
      </w:r>
      <w:r w:rsidR="00227C3D" w:rsidRPr="008E61FF">
        <w:rPr>
          <w:rFonts w:cstheme="minorHAnsi"/>
        </w:rPr>
        <w:t xml:space="preserve"> </w:t>
      </w:r>
      <w:r w:rsidRPr="008E61FF">
        <w:rPr>
          <w:rFonts w:cstheme="minorHAnsi"/>
        </w:rPr>
        <w:t xml:space="preserve">to: </w:t>
      </w:r>
    </w:p>
    <w:p w14:paraId="3121413E" w14:textId="456FC4D4" w:rsidR="00A17177" w:rsidRPr="00C47A98" w:rsidRDefault="00C47A98" w:rsidP="00227C3D">
      <w:pPr>
        <w:pStyle w:val="NoSpacing"/>
        <w:rPr>
          <w:rFonts w:cstheme="minorHAnsi"/>
          <w:b/>
        </w:rPr>
      </w:pPr>
      <w:r>
        <w:rPr>
          <w:rFonts w:cstheme="minorHAnsi"/>
          <w:b/>
        </w:rPr>
        <w:t>{y</w:t>
      </w:r>
      <w:r w:rsidRPr="00C47A98">
        <w:rPr>
          <w:rFonts w:cstheme="minorHAnsi"/>
          <w:b/>
        </w:rPr>
        <w:t>our Signature details</w:t>
      </w:r>
      <w:r>
        <w:rPr>
          <w:rFonts w:cstheme="minorHAnsi"/>
          <w:b/>
        </w:rPr>
        <w:t>}</w:t>
      </w:r>
    </w:p>
    <w:p w14:paraId="63D0AC61" w14:textId="77777777" w:rsidR="00A17177" w:rsidRPr="008E61FF" w:rsidRDefault="00A17177" w:rsidP="00A17177">
      <w:pPr>
        <w:rPr>
          <w:rFonts w:cstheme="minorHAnsi"/>
        </w:rPr>
      </w:pPr>
    </w:p>
    <w:sectPr w:rsidR="00A17177" w:rsidRPr="008E61FF" w:rsidSect="0052566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DB09" w14:textId="77777777" w:rsidR="00F53860" w:rsidRDefault="00F53860" w:rsidP="00FA3D10">
      <w:pPr>
        <w:spacing w:after="0" w:line="240" w:lineRule="auto"/>
      </w:pPr>
      <w:r>
        <w:separator/>
      </w:r>
    </w:p>
  </w:endnote>
  <w:endnote w:type="continuationSeparator" w:id="0">
    <w:p w14:paraId="4D33B00D" w14:textId="77777777" w:rsidR="00F53860" w:rsidRDefault="00F53860" w:rsidP="00FA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5A9E" w14:textId="7F0C3AD0" w:rsidR="00F53860" w:rsidRPr="008E61FF" w:rsidRDefault="00F53860" w:rsidP="008E61FF">
    <w:pPr>
      <w:pStyle w:val="Footer"/>
      <w:jc w:val="right"/>
      <w:rPr>
        <w:sz w:val="16"/>
        <w:szCs w:val="16"/>
      </w:rPr>
    </w:pPr>
    <w:r w:rsidRPr="008E61FF">
      <w:rPr>
        <w:sz w:val="16"/>
        <w:szCs w:val="16"/>
      </w:rPr>
      <w:fldChar w:fldCharType="begin"/>
    </w:r>
    <w:r w:rsidRPr="008E61FF">
      <w:rPr>
        <w:sz w:val="16"/>
        <w:szCs w:val="16"/>
        <w:lang w:val="en-US"/>
      </w:rPr>
      <w:instrText xml:space="preserve"> DATE \@ "dddd, d MMMM, yyyy" </w:instrText>
    </w:r>
    <w:r w:rsidRPr="008E61FF">
      <w:rPr>
        <w:sz w:val="16"/>
        <w:szCs w:val="16"/>
      </w:rPr>
      <w:fldChar w:fldCharType="separate"/>
    </w:r>
    <w:r w:rsidR="00337AB6">
      <w:rPr>
        <w:noProof/>
        <w:sz w:val="16"/>
        <w:szCs w:val="16"/>
        <w:lang w:val="en-US"/>
      </w:rPr>
      <w:t>Monday, 28 February, 2022</w:t>
    </w:r>
    <w:r w:rsidRPr="008E61F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46B9" w14:textId="77777777" w:rsidR="00F53860" w:rsidRDefault="00F53860" w:rsidP="00FA3D10">
      <w:pPr>
        <w:spacing w:after="0" w:line="240" w:lineRule="auto"/>
      </w:pPr>
      <w:r>
        <w:separator/>
      </w:r>
    </w:p>
  </w:footnote>
  <w:footnote w:type="continuationSeparator" w:id="0">
    <w:p w14:paraId="049313A2" w14:textId="77777777" w:rsidR="00F53860" w:rsidRDefault="00F53860" w:rsidP="00FA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3682" w14:textId="6CF3382D" w:rsidR="00F53860" w:rsidRPr="00831BA0" w:rsidRDefault="00F53860" w:rsidP="00F93CD4">
    <w:pPr>
      <w:rPr>
        <w:rFonts w:cstheme="minorHAnsi"/>
        <w:b/>
        <w:color w:val="6E006E"/>
      </w:rPr>
    </w:pPr>
    <w:bookmarkStart w:id="1" w:name="_Hlk485997387"/>
    <w:bookmarkStart w:id="2" w:name="_Hlk485997388"/>
    <w:bookmarkStart w:id="3" w:name="_Hlk485997389"/>
    <w:r>
      <w:rPr>
        <w:rFonts w:cstheme="minorHAnsi"/>
        <w:b/>
        <w:noProof/>
        <w:color w:val="6E006E"/>
      </w:rPr>
      <mc:AlternateContent>
        <mc:Choice Requires="wps">
          <w:drawing>
            <wp:anchor distT="0" distB="0" distL="114300" distR="114300" simplePos="0" relativeHeight="251659264" behindDoc="0" locked="0" layoutInCell="1" allowOverlap="1" wp14:anchorId="49BF108E" wp14:editId="677E098D">
              <wp:simplePos x="0" y="0"/>
              <wp:positionH relativeFrom="column">
                <wp:posOffset>4090035</wp:posOffset>
              </wp:positionH>
              <wp:positionV relativeFrom="paragraph">
                <wp:posOffset>-164465</wp:posOffset>
              </wp:positionV>
              <wp:extent cx="161925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1619250" cy="800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D95F1" w14:textId="3FE23A1C" w:rsidR="00F53860" w:rsidRPr="00F53860" w:rsidRDefault="00F53860" w:rsidP="00F53860">
                          <w:pPr>
                            <w:jc w:val="center"/>
                            <w:rPr>
                              <w:lang w:val="en-US"/>
                            </w:rPr>
                          </w:pPr>
                          <w:r>
                            <w:rPr>
                              <w:lang w:val="en-US"/>
                            </w:rPr>
                            <w:t xml:space="preserve">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108E" id="Rectangle 2" o:spid="_x0000_s1026" style="position:absolute;margin-left:322.05pt;margin-top:-12.95pt;width:12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" fillcolor="#bfbfbf [2412]" stroked="f" strokeweight="1pt">
              <v:textbox>
                <w:txbxContent>
                  <w:p w14:paraId="1C4D95F1" w14:textId="3FE23A1C" w:rsidR="00F53860" w:rsidRPr="00F53860" w:rsidRDefault="00F53860" w:rsidP="00F53860">
                    <w:pPr>
                      <w:jc w:val="center"/>
                      <w:rPr>
                        <w:lang w:val="en-US"/>
                      </w:rPr>
                    </w:pPr>
                    <w:r>
                      <w:rPr>
                        <w:lang w:val="en-US"/>
                      </w:rPr>
                      <w:t xml:space="preserve">LOGO </w:t>
                    </w:r>
                  </w:p>
                </w:txbxContent>
              </v:textbox>
            </v:rect>
          </w:pict>
        </mc:Fallback>
      </mc:AlternateContent>
    </w:r>
    <w:r w:rsidRPr="00831BA0">
      <w:rPr>
        <w:rFonts w:cstheme="minorHAnsi"/>
        <w:b/>
        <w:color w:val="6E006E"/>
      </w:rPr>
      <w:t xml:space="preserve">Speaker Agreement </w:t>
    </w:r>
  </w:p>
  <w:p w14:paraId="0080F1A5" w14:textId="1BB1AAC8" w:rsidR="00F53860" w:rsidRPr="00831BA0" w:rsidRDefault="00F53860" w:rsidP="00F93CD4">
    <w:pPr>
      <w:rPr>
        <w:rFonts w:cstheme="minorHAnsi"/>
      </w:rPr>
    </w:pPr>
    <w:r>
      <w:rPr>
        <w:rFonts w:cstheme="minorHAnsi"/>
      </w:rPr>
      <w:t>{add conference name and date}</w:t>
    </w:r>
  </w:p>
  <w:bookmarkEnd w:id="1"/>
  <w:bookmarkEnd w:id="2"/>
  <w:bookmarkEnd w:id="3"/>
  <w:p w14:paraId="6DC3074D" w14:textId="77777777" w:rsidR="00F53860" w:rsidRDefault="00F53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A4706"/>
    <w:multiLevelType w:val="hybridMultilevel"/>
    <w:tmpl w:val="8A30E91A"/>
    <w:lvl w:ilvl="0" w:tplc="5742F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090C"/>
    <w:multiLevelType w:val="hybridMultilevel"/>
    <w:tmpl w:val="7B5635F6"/>
    <w:lvl w:ilvl="0" w:tplc="5742F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7417"/>
    <w:multiLevelType w:val="hybridMultilevel"/>
    <w:tmpl w:val="AB4A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53A12"/>
    <w:multiLevelType w:val="hybridMultilevel"/>
    <w:tmpl w:val="155A8412"/>
    <w:lvl w:ilvl="0" w:tplc="5742FD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67E8D"/>
    <w:multiLevelType w:val="hybridMultilevel"/>
    <w:tmpl w:val="8242A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D7053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76356"/>
    <w:multiLevelType w:val="hybridMultilevel"/>
    <w:tmpl w:val="CEDC4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A2313E9"/>
    <w:multiLevelType w:val="hybridMultilevel"/>
    <w:tmpl w:val="FE3AB1E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BA1A06"/>
    <w:multiLevelType w:val="hybridMultilevel"/>
    <w:tmpl w:val="0C6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798F"/>
    <w:multiLevelType w:val="hybridMultilevel"/>
    <w:tmpl w:val="5276CF32"/>
    <w:lvl w:ilvl="0" w:tplc="5742F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E121D"/>
    <w:multiLevelType w:val="multilevel"/>
    <w:tmpl w:val="7672729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66604"/>
    <w:multiLevelType w:val="hybridMultilevel"/>
    <w:tmpl w:val="43A6C5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AB22E7F"/>
    <w:multiLevelType w:val="multilevel"/>
    <w:tmpl w:val="48D6D1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743E61"/>
    <w:multiLevelType w:val="hybridMultilevel"/>
    <w:tmpl w:val="8752E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9A3E6A"/>
    <w:multiLevelType w:val="hybridMultilevel"/>
    <w:tmpl w:val="750E1F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D36118"/>
    <w:multiLevelType w:val="hybridMultilevel"/>
    <w:tmpl w:val="1E96A2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206B77"/>
    <w:multiLevelType w:val="hybridMultilevel"/>
    <w:tmpl w:val="1310BA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1"/>
  </w:num>
  <w:num w:numId="5">
    <w:abstractNumId w:val="12"/>
  </w:num>
  <w:num w:numId="6">
    <w:abstractNumId w:val="15"/>
  </w:num>
  <w:num w:numId="7">
    <w:abstractNumId w:val="8"/>
  </w:num>
  <w:num w:numId="8">
    <w:abstractNumId w:val="5"/>
  </w:num>
  <w:num w:numId="9">
    <w:abstractNumId w:val="17"/>
  </w:num>
  <w:num w:numId="10">
    <w:abstractNumId w:val="6"/>
  </w:num>
  <w:num w:numId="11">
    <w:abstractNumId w:val="0"/>
  </w:num>
  <w:num w:numId="12">
    <w:abstractNumId w:val="13"/>
  </w:num>
  <w:num w:numId="13">
    <w:abstractNumId w:val="2"/>
  </w:num>
  <w:num w:numId="14">
    <w:abstractNumId w:val="10"/>
  </w:num>
  <w:num w:numId="15">
    <w:abstractNumId w:val="1"/>
  </w:num>
  <w:num w:numId="16">
    <w:abstractNumId w:val="9"/>
  </w:num>
  <w:num w:numId="17">
    <w:abstractNumId w:val="3"/>
  </w:num>
  <w:num w:numId="18">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646360409"/>
  </wne:recipientData>
  <wne:recipientData>
    <wne:active wne:val="0"/>
    <wne:hash wne:val="1871248741"/>
  </wne:recipientData>
  <wne:recipientData>
    <wne:active wne:val="0"/>
    <wne:hash wne:val="-1614202383"/>
  </wne:recipientData>
  <wne:recipientData>
    <wne:active wne:val="0"/>
    <wne:hash wne:val="-1551763799"/>
  </wne:recipientData>
  <wne:recipientData>
    <wne:active wne:val="0"/>
    <wne:hash wne:val="-1249674589"/>
  </wne:recipientData>
  <wne:recipientData>
    <wne:active wne:val="0"/>
    <wne:hash wne:val="586448044"/>
  </wne:recipientData>
  <wne:recipientData>
    <wne:active wne:val="0"/>
    <wne:hash wne:val="-1454354895"/>
  </wne:recipientData>
  <wne:recipientData>
    <wne:active wne:val="0"/>
    <wne:hash wne:val="1758509458"/>
  </wne:recipientData>
  <wne:recipientData>
    <wne:active wne:val="0"/>
    <wne:hash wne:val="-78257673"/>
  </wne:recipientData>
  <wne:recipientData>
    <wne:active wne:val="0"/>
    <wne:hash wne:val="-1807411700"/>
  </wne:recipientData>
  <wne:recipientData>
    <wne:active wne:val="0"/>
    <wne:hash wne:val="-624860207"/>
  </wne:recipientData>
  <wne:recipientData>
    <wne:active wne:val="0"/>
    <wne:hash wne:val="-1266015467"/>
  </wne:recipientData>
  <wne:recipientData>
    <wne:active wne:val="0"/>
    <wne:hash wne:val="2032698558"/>
  </wne:recipientData>
  <wne:recipientData>
    <wne:active wne:val="0"/>
    <wne:hash wne:val="1944649397"/>
  </wne:recipientData>
  <wne:recipientData>
    <wne:active wne:val="0"/>
    <wne:hash wne:val="-1636447086"/>
  </wne:recipientData>
  <wne:recipientData>
    <wne:active wne:val="0"/>
    <wne:hash wne:val="-805891835"/>
  </wne:recipientData>
  <wne:recipientData>
    <wne:active wne:val="1"/>
    <wne:hash wne:val="-1447970176"/>
  </wne:recipientData>
  <wne:recipientData>
    <wne:active wne:val="1"/>
    <wne:hash wne:val="-1364647145"/>
  </wne:recipientData>
  <wne:recipientData>
    <wne:active wne:val="1"/>
    <wne:hash wne:val="282907412"/>
  </wne:recipientData>
  <wne:recipientData>
    <wne:active wne:val="1"/>
    <wne:hash wne:val="1142546139"/>
  </wne:recipientData>
  <wne:recipientData>
    <wne:active wne:val="1"/>
    <wne:hash wne:val="-1074308807"/>
  </wne:recipientData>
  <wne:recipientData>
    <wne:active wne:val="1"/>
    <wne:hash wne:val="415814335"/>
  </wne:recipientData>
  <wne:recipientData>
    <wne:active wne:val="1"/>
    <wne:hash wne:val="-139629083"/>
  </wne:recipientData>
  <wne:recipientData>
    <wne:active wne:val="1"/>
    <wne:hash wne:val="1476994001"/>
  </wne:recipientData>
  <wne:recipientData>
    <wne:active wne:val="1"/>
    <wne:hash wne:val="-1176602477"/>
  </wne:recipientData>
  <wne:recipientData>
    <wne:active wne:val="1"/>
    <wne:hash wne:val="47210270"/>
  </wne:recipientData>
  <wne:recipientData>
    <wne:active wne:val="1"/>
    <wne:hash wne:val="2002284913"/>
  </wne:recipientData>
  <wne:recipientData>
    <wne:active wne:val="1"/>
    <wne:hash wne:val="-1750909141"/>
  </wne:recipientData>
  <wne:recipientData>
    <wne:active wne:val="1"/>
    <wne:hash wne:val="1937548290"/>
  </wne:recipientData>
  <wne:recipientData>
    <wne:active wne:val="1"/>
    <wne:hash wne:val="134284349"/>
  </wne:recipientData>
  <wne:recipientData>
    <wne:active wne:val="1"/>
    <wne:hash wne:val="-398175951"/>
  </wne:recipientData>
  <wne:recipientData>
    <wne:active wne:val="1"/>
    <wne:hash wne:val="-1081246820"/>
  </wne:recipientData>
  <wne:recipientData>
    <wne:active wne:val="1"/>
    <wne:hash wne:val="709642580"/>
  </wne:recipientData>
  <wne:recipientData>
    <wne:active wne:val="1"/>
    <wne:hash wne:val="-4076617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brett\Google Drive\Staff\6 Events\7. 2017 Events\NZ Events\LINC17\Program\Main Program.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peakers$`  ORDER BY `name` ASC ,`start_date` ASC "/>
    <w:activeRecord w:val="17"/>
    <w:odso>
      <w:fieldMapData>
        <w:column w:val="0"/>
        <w:lid w:val="en-US"/>
      </w:fieldMapData>
      <w:fieldMapData>
        <w:type w:val="dbColumn"/>
        <w:name w:val="title"/>
        <w:mappedName w:val="Courtesy Title"/>
        <w:column w:val="9"/>
        <w:lid w:val="en-US"/>
      </w:fieldMapData>
      <w:fieldMapData>
        <w:type w:val="dbColumn"/>
        <w:name w:val="First name"/>
        <w:mappedName w:val="First Name"/>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16"/>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BCABF0-EB22-4E0F-8BE9-D19C70799261}"/>
    <w:docVar w:name="dgnword-eventsink" w:val="2243717375056"/>
  </w:docVars>
  <w:rsids>
    <w:rsidRoot w:val="00A17177"/>
    <w:rsid w:val="00073713"/>
    <w:rsid w:val="000D47C6"/>
    <w:rsid w:val="00171FD6"/>
    <w:rsid w:val="0018242C"/>
    <w:rsid w:val="001B712D"/>
    <w:rsid w:val="001C6377"/>
    <w:rsid w:val="00215DAA"/>
    <w:rsid w:val="00227C3D"/>
    <w:rsid w:val="002965A3"/>
    <w:rsid w:val="002A1453"/>
    <w:rsid w:val="002C6A61"/>
    <w:rsid w:val="00337AB6"/>
    <w:rsid w:val="003A256D"/>
    <w:rsid w:val="004365D9"/>
    <w:rsid w:val="004C679C"/>
    <w:rsid w:val="0052566A"/>
    <w:rsid w:val="00616BE1"/>
    <w:rsid w:val="006F01C9"/>
    <w:rsid w:val="00763EC4"/>
    <w:rsid w:val="007F0468"/>
    <w:rsid w:val="00831BA0"/>
    <w:rsid w:val="00890B25"/>
    <w:rsid w:val="008A53F9"/>
    <w:rsid w:val="008C0371"/>
    <w:rsid w:val="008E61FF"/>
    <w:rsid w:val="009D4161"/>
    <w:rsid w:val="00A05138"/>
    <w:rsid w:val="00A17177"/>
    <w:rsid w:val="00A3766C"/>
    <w:rsid w:val="00A4324E"/>
    <w:rsid w:val="00A6002B"/>
    <w:rsid w:val="00BD5405"/>
    <w:rsid w:val="00C3171E"/>
    <w:rsid w:val="00C47A98"/>
    <w:rsid w:val="00C50B8F"/>
    <w:rsid w:val="00C74DBF"/>
    <w:rsid w:val="00C841C1"/>
    <w:rsid w:val="00C92F11"/>
    <w:rsid w:val="00CC1380"/>
    <w:rsid w:val="00D13170"/>
    <w:rsid w:val="00D2584A"/>
    <w:rsid w:val="00DE76FF"/>
    <w:rsid w:val="00E04BF0"/>
    <w:rsid w:val="00E0592E"/>
    <w:rsid w:val="00E52D7E"/>
    <w:rsid w:val="00E66F4B"/>
    <w:rsid w:val="00E9615C"/>
    <w:rsid w:val="00F026F7"/>
    <w:rsid w:val="00F14267"/>
    <w:rsid w:val="00F53860"/>
    <w:rsid w:val="00F673D5"/>
    <w:rsid w:val="00F93CD4"/>
    <w:rsid w:val="00FA3D10"/>
    <w:rsid w:val="00FB2252"/>
    <w:rsid w:val="00FE23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CC3B33"/>
  <w15:chartTrackingRefBased/>
  <w15:docId w15:val="{B8DCF503-69FE-4D26-B908-095C881B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71E"/>
    <w:pPr>
      <w:keepNext/>
      <w:keepLines/>
      <w:spacing w:after="240" w:line="276" w:lineRule="auto"/>
      <w:outlineLvl w:val="0"/>
    </w:pPr>
    <w:rPr>
      <w:rFonts w:eastAsiaTheme="majorEastAsia" w:cs="Tahoma"/>
      <w:b/>
      <w:bCs/>
      <w:color w:val="6E006E"/>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77"/>
    <w:pPr>
      <w:ind w:left="720"/>
      <w:contextualSpacing/>
    </w:pPr>
  </w:style>
  <w:style w:type="table" w:styleId="TableGrid">
    <w:name w:val="Table Grid"/>
    <w:basedOn w:val="TableNormal"/>
    <w:uiPriority w:val="39"/>
    <w:rsid w:val="00A1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BA0"/>
    <w:pPr>
      <w:spacing w:after="0" w:line="240" w:lineRule="auto"/>
    </w:pPr>
  </w:style>
  <w:style w:type="paragraph" w:styleId="Header">
    <w:name w:val="header"/>
    <w:basedOn w:val="Normal"/>
    <w:link w:val="HeaderChar"/>
    <w:uiPriority w:val="99"/>
    <w:unhideWhenUsed/>
    <w:rsid w:val="00FA3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10"/>
  </w:style>
  <w:style w:type="paragraph" w:styleId="Footer">
    <w:name w:val="footer"/>
    <w:basedOn w:val="Normal"/>
    <w:link w:val="FooterChar"/>
    <w:uiPriority w:val="99"/>
    <w:unhideWhenUsed/>
    <w:rsid w:val="00FA3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10"/>
  </w:style>
  <w:style w:type="paragraph" w:styleId="BalloonText">
    <w:name w:val="Balloon Text"/>
    <w:basedOn w:val="Normal"/>
    <w:link w:val="BalloonTextChar"/>
    <w:uiPriority w:val="99"/>
    <w:semiHidden/>
    <w:unhideWhenUsed/>
    <w:rsid w:val="00FE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BF"/>
    <w:rPr>
      <w:rFonts w:ascii="Segoe UI" w:hAnsi="Segoe UI" w:cs="Segoe UI"/>
      <w:sz w:val="18"/>
      <w:szCs w:val="18"/>
    </w:rPr>
  </w:style>
  <w:style w:type="character" w:styleId="Hyperlink">
    <w:name w:val="Hyperlink"/>
    <w:basedOn w:val="DefaultParagraphFont"/>
    <w:uiPriority w:val="99"/>
    <w:unhideWhenUsed/>
    <w:rsid w:val="00215DAA"/>
    <w:rPr>
      <w:color w:val="0563C1" w:themeColor="hyperlink"/>
      <w:u w:val="single"/>
    </w:rPr>
  </w:style>
  <w:style w:type="character" w:styleId="UnresolvedMention">
    <w:name w:val="Unresolved Mention"/>
    <w:basedOn w:val="DefaultParagraphFont"/>
    <w:uiPriority w:val="99"/>
    <w:semiHidden/>
    <w:unhideWhenUsed/>
    <w:rsid w:val="00215DAA"/>
    <w:rPr>
      <w:color w:val="808080"/>
      <w:shd w:val="clear" w:color="auto" w:fill="E6E6E6"/>
    </w:rPr>
  </w:style>
  <w:style w:type="character" w:customStyle="1" w:styleId="Heading1Char">
    <w:name w:val="Heading 1 Char"/>
    <w:basedOn w:val="DefaultParagraphFont"/>
    <w:link w:val="Heading1"/>
    <w:uiPriority w:val="9"/>
    <w:rsid w:val="00C3171E"/>
    <w:rPr>
      <w:rFonts w:eastAsiaTheme="majorEastAsia" w:cs="Tahoma"/>
      <w:b/>
      <w:bCs/>
      <w:color w:val="6E006E"/>
      <w:sz w:val="24"/>
      <w:szCs w:val="28"/>
      <w:lang w:val="en-AU"/>
    </w:rPr>
  </w:style>
  <w:style w:type="character" w:styleId="Strong">
    <w:name w:val="Strong"/>
    <w:basedOn w:val="DefaultParagraphFont"/>
    <w:uiPriority w:val="22"/>
    <w:qFormat/>
    <w:rsid w:val="00C3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4594">
      <w:bodyDiv w:val="1"/>
      <w:marLeft w:val="0"/>
      <w:marRight w:val="0"/>
      <w:marTop w:val="0"/>
      <w:marBottom w:val="0"/>
      <w:divBdr>
        <w:top w:val="none" w:sz="0" w:space="0" w:color="auto"/>
        <w:left w:val="none" w:sz="0" w:space="0" w:color="auto"/>
        <w:bottom w:val="none" w:sz="0" w:space="0" w:color="auto"/>
        <w:right w:val="none" w:sz="0" w:space="0" w:color="auto"/>
      </w:divBdr>
    </w:div>
    <w:div w:id="637760421">
      <w:bodyDiv w:val="1"/>
      <w:marLeft w:val="0"/>
      <w:marRight w:val="0"/>
      <w:marTop w:val="0"/>
      <w:marBottom w:val="0"/>
      <w:divBdr>
        <w:top w:val="none" w:sz="0" w:space="0" w:color="auto"/>
        <w:left w:val="none" w:sz="0" w:space="0" w:color="auto"/>
        <w:bottom w:val="none" w:sz="0" w:space="0" w:color="auto"/>
        <w:right w:val="none" w:sz="0" w:space="0" w:color="auto"/>
      </w:divBdr>
    </w:div>
    <w:div w:id="820655445">
      <w:bodyDiv w:val="1"/>
      <w:marLeft w:val="0"/>
      <w:marRight w:val="0"/>
      <w:marTop w:val="0"/>
      <w:marBottom w:val="0"/>
      <w:divBdr>
        <w:top w:val="none" w:sz="0" w:space="0" w:color="auto"/>
        <w:left w:val="none" w:sz="0" w:space="0" w:color="auto"/>
        <w:bottom w:val="none" w:sz="0" w:space="0" w:color="auto"/>
        <w:right w:val="none" w:sz="0" w:space="0" w:color="auto"/>
      </w:divBdr>
    </w:div>
    <w:div w:id="1031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inda@smsonline.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Jeffery</dc:creator>
  <cp:keywords/>
  <dc:description/>
  <cp:lastModifiedBy>Brett Jeffery</cp:lastModifiedBy>
  <cp:revision>2</cp:revision>
  <cp:lastPrinted>2017-07-23T20:00:00Z</cp:lastPrinted>
  <dcterms:created xsi:type="dcterms:W3CDTF">2022-02-27T20:24:00Z</dcterms:created>
  <dcterms:modified xsi:type="dcterms:W3CDTF">2022-02-27T20:24:00Z</dcterms:modified>
</cp:coreProperties>
</file>